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1FFA" w14:textId="77777777" w:rsidR="006B15AA" w:rsidRDefault="006B15AA" w:rsidP="006B15AA">
      <w:pPr>
        <w:outlineLvl w:val="0"/>
        <w:rPr>
          <w:rFonts w:cs="Tahoma"/>
          <w:b/>
          <w:sz w:val="20"/>
          <w:szCs w:val="20"/>
          <w:lang w:val="en-US"/>
        </w:rPr>
      </w:pPr>
    </w:p>
    <w:p w14:paraId="2BAF92FD" w14:textId="77777777" w:rsidR="006B15AA" w:rsidRDefault="006B15AA" w:rsidP="006B15AA">
      <w:pPr>
        <w:outlineLvl w:val="0"/>
        <w:rPr>
          <w:rFonts w:cs="Tahoma"/>
          <w:b/>
          <w:sz w:val="20"/>
          <w:szCs w:val="20"/>
          <w:lang w:val="en-US"/>
        </w:rPr>
      </w:pPr>
    </w:p>
    <w:p w14:paraId="09A6AD3C" w14:textId="77777777" w:rsidR="006B15AA" w:rsidRDefault="006B15AA" w:rsidP="006B15AA">
      <w:pPr>
        <w:outlineLvl w:val="0"/>
        <w:rPr>
          <w:rFonts w:cs="Tahoma"/>
          <w:b/>
          <w:sz w:val="20"/>
          <w:szCs w:val="20"/>
          <w:lang w:val="en-US"/>
        </w:rPr>
      </w:pPr>
    </w:p>
    <w:p w14:paraId="5A50888C" w14:textId="77777777" w:rsidR="006B15AA" w:rsidRPr="00ED23CA" w:rsidRDefault="006B15AA" w:rsidP="006B15AA">
      <w:pPr>
        <w:outlineLvl w:val="0"/>
        <w:rPr>
          <w:rFonts w:cs="Tahoma"/>
          <w:b/>
          <w:sz w:val="20"/>
          <w:szCs w:val="20"/>
          <w:lang w:val="de-DE"/>
        </w:rPr>
      </w:pPr>
      <w:r w:rsidRPr="00ED23CA">
        <w:rPr>
          <w:rFonts w:cs="Tahoma"/>
          <w:b/>
          <w:sz w:val="20"/>
          <w:szCs w:val="20"/>
          <w:lang w:val="en-US"/>
        </w:rPr>
        <w:t xml:space="preserve">Request for transfer of approval of a prospectus under Article </w:t>
      </w:r>
      <w:r w:rsidR="004969C9">
        <w:rPr>
          <w:rFonts w:cs="Tahoma"/>
          <w:b/>
          <w:sz w:val="20"/>
          <w:szCs w:val="20"/>
          <w:lang w:val="en-US"/>
        </w:rPr>
        <w:t>20</w:t>
      </w:r>
      <w:r w:rsidRPr="00ED23CA">
        <w:rPr>
          <w:rFonts w:cs="Tahoma"/>
          <w:b/>
          <w:sz w:val="20"/>
          <w:szCs w:val="20"/>
          <w:lang w:val="en-US"/>
        </w:rPr>
        <w:t>(</w:t>
      </w:r>
      <w:r w:rsidR="004969C9">
        <w:rPr>
          <w:rFonts w:cs="Tahoma"/>
          <w:b/>
          <w:sz w:val="20"/>
          <w:szCs w:val="20"/>
          <w:lang w:val="en-US"/>
        </w:rPr>
        <w:t>8</w:t>
      </w:r>
      <w:r w:rsidRPr="00ED23CA">
        <w:rPr>
          <w:rFonts w:cs="Tahoma"/>
          <w:b/>
          <w:sz w:val="20"/>
          <w:szCs w:val="20"/>
          <w:lang w:val="en-US"/>
        </w:rPr>
        <w:t xml:space="preserve">) of the Prospectus </w:t>
      </w:r>
      <w:r w:rsidR="004969C9">
        <w:rPr>
          <w:rFonts w:cs="Tahoma"/>
          <w:b/>
          <w:sz w:val="20"/>
          <w:szCs w:val="20"/>
          <w:lang w:val="en-US"/>
        </w:rPr>
        <w:t>Regulation</w:t>
      </w:r>
    </w:p>
    <w:p w14:paraId="5E935413" w14:textId="77777777" w:rsidR="006B15AA" w:rsidRPr="00ED23CA" w:rsidRDefault="006B15AA" w:rsidP="006B15AA">
      <w:pPr>
        <w:rPr>
          <w:rFonts w:cs="Tahoma"/>
          <w:sz w:val="20"/>
          <w:szCs w:val="20"/>
          <w:lang w:val="de-DE"/>
        </w:rPr>
      </w:pPr>
    </w:p>
    <w:p w14:paraId="550D4859" w14:textId="77777777" w:rsidR="006B15AA" w:rsidRPr="00ED23CA" w:rsidRDefault="006B15AA" w:rsidP="006B15AA">
      <w:pPr>
        <w:jc w:val="both"/>
        <w:rPr>
          <w:rFonts w:cs="Tahoma"/>
          <w:sz w:val="20"/>
          <w:szCs w:val="20"/>
        </w:rPr>
      </w:pPr>
    </w:p>
    <w:p w14:paraId="799D6A4D" w14:textId="77777777" w:rsidR="006B15AA" w:rsidRPr="00ED23CA" w:rsidRDefault="006B15AA" w:rsidP="006B15AA">
      <w:pPr>
        <w:jc w:val="both"/>
        <w:rPr>
          <w:rFonts w:cs="Tahoma"/>
          <w:sz w:val="20"/>
          <w:szCs w:val="20"/>
        </w:rPr>
      </w:pPr>
    </w:p>
    <w:p w14:paraId="2704025C" w14:textId="77777777" w:rsidR="006B15AA" w:rsidRPr="00ED23CA" w:rsidRDefault="009334A2" w:rsidP="006B15AA">
      <w:pPr>
        <w:jc w:val="both"/>
        <w:rPr>
          <w:rFonts w:cs="Tahoma"/>
          <w:sz w:val="20"/>
          <w:szCs w:val="20"/>
          <w:lang w:val="en-US"/>
        </w:rPr>
      </w:pPr>
      <w:r>
        <w:rPr>
          <w:rFonts w:cs="Tahoma"/>
          <w:sz w:val="20"/>
          <w:szCs w:val="20"/>
          <w:lang w:val="en-US"/>
        </w:rPr>
        <w:t>We hereby request t</w:t>
      </w:r>
      <w:r w:rsidR="00E47588">
        <w:rPr>
          <w:rFonts w:cs="Tahoma"/>
          <w:sz w:val="20"/>
          <w:szCs w:val="20"/>
          <w:lang w:val="en-US"/>
        </w:rPr>
        <w:t>he Danish Financial Supervisory Authority,</w:t>
      </w:r>
      <w:r w:rsidR="006B15AA" w:rsidRPr="00ED23CA">
        <w:rPr>
          <w:rFonts w:cs="Tahoma"/>
          <w:sz w:val="20"/>
          <w:szCs w:val="20"/>
          <w:lang w:val="en-US"/>
        </w:rPr>
        <w:t xml:space="preserve"> being the competent authority in </w:t>
      </w:r>
      <w:r w:rsidR="00E47588">
        <w:rPr>
          <w:rFonts w:cs="Tahoma"/>
          <w:sz w:val="20"/>
          <w:szCs w:val="20"/>
          <w:lang w:val="en-US"/>
        </w:rPr>
        <w:t>Denmark</w:t>
      </w:r>
      <w:r w:rsidR="006B15AA" w:rsidRPr="00ED23CA">
        <w:rPr>
          <w:rFonts w:cs="Tahoma"/>
          <w:sz w:val="20"/>
          <w:szCs w:val="20"/>
          <w:lang w:val="en-US"/>
        </w:rPr>
        <w:t xml:space="preserve">, to transfer the approval of the </w:t>
      </w:r>
      <w:r w:rsidR="006B15AA" w:rsidRPr="000F310D">
        <w:rPr>
          <w:rFonts w:cs="Tahoma"/>
          <w:sz w:val="20"/>
          <w:szCs w:val="20"/>
          <w:highlight w:val="yellow"/>
          <w:lang w:val="en-US"/>
        </w:rPr>
        <w:t>[prospectus]/[base prospectus] [delete as appropriate]</w:t>
      </w:r>
      <w:r w:rsidR="006B15AA" w:rsidRPr="00ED23CA">
        <w:rPr>
          <w:rFonts w:cs="Tahoma"/>
          <w:sz w:val="20"/>
          <w:szCs w:val="20"/>
          <w:lang w:val="en-US"/>
        </w:rPr>
        <w:t xml:space="preserve"> to </w:t>
      </w:r>
      <w:r w:rsidR="006B15AA" w:rsidRPr="000F310D">
        <w:rPr>
          <w:rFonts w:cs="Tahoma"/>
          <w:sz w:val="20"/>
          <w:szCs w:val="20"/>
          <w:highlight w:val="yellow"/>
          <w:lang w:val="en-US"/>
        </w:rPr>
        <w:t>[insert name of the other CA],</w:t>
      </w:r>
      <w:r w:rsidR="006B15AA" w:rsidRPr="00ED23CA">
        <w:rPr>
          <w:rFonts w:cs="Tahoma"/>
          <w:sz w:val="20"/>
          <w:szCs w:val="20"/>
          <w:lang w:val="en-US"/>
        </w:rPr>
        <w:t xml:space="preserve"> being the competent authority in </w:t>
      </w:r>
      <w:r w:rsidR="006B15AA" w:rsidRPr="000F310D">
        <w:rPr>
          <w:rFonts w:cs="Tahoma"/>
          <w:sz w:val="20"/>
          <w:szCs w:val="20"/>
          <w:highlight w:val="yellow"/>
          <w:lang w:val="en-US"/>
        </w:rPr>
        <w:t>[insert name of other Member State]</w:t>
      </w:r>
      <w:r w:rsidR="006B15AA" w:rsidRPr="00ED23CA">
        <w:rPr>
          <w:rFonts w:cs="Tahoma"/>
          <w:sz w:val="20"/>
          <w:szCs w:val="20"/>
          <w:lang w:val="en-US"/>
        </w:rPr>
        <w:t xml:space="preserve"> in accordance with Article </w:t>
      </w:r>
      <w:r w:rsidR="004969C9">
        <w:rPr>
          <w:rFonts w:cs="Tahoma"/>
          <w:sz w:val="20"/>
          <w:szCs w:val="20"/>
          <w:lang w:val="en-US"/>
        </w:rPr>
        <w:t>20</w:t>
      </w:r>
      <w:r w:rsidR="006B15AA" w:rsidRPr="00ED23CA">
        <w:rPr>
          <w:rFonts w:cs="Tahoma"/>
          <w:sz w:val="20"/>
          <w:szCs w:val="20"/>
          <w:lang w:val="en-US"/>
        </w:rPr>
        <w:t>(</w:t>
      </w:r>
      <w:r w:rsidR="004969C9">
        <w:rPr>
          <w:rFonts w:cs="Tahoma"/>
          <w:sz w:val="20"/>
          <w:szCs w:val="20"/>
          <w:lang w:val="en-US"/>
        </w:rPr>
        <w:t>8</w:t>
      </w:r>
      <w:r w:rsidR="006B15AA" w:rsidRPr="00ED23CA">
        <w:rPr>
          <w:rFonts w:cs="Tahoma"/>
          <w:sz w:val="20"/>
          <w:szCs w:val="20"/>
          <w:lang w:val="en-US"/>
        </w:rPr>
        <w:t xml:space="preserve">) of the Prospectus </w:t>
      </w:r>
      <w:r w:rsidR="004969C9">
        <w:rPr>
          <w:rFonts w:cs="Tahoma"/>
          <w:sz w:val="20"/>
          <w:szCs w:val="20"/>
          <w:lang w:val="en-US"/>
        </w:rPr>
        <w:t>Regulation</w:t>
      </w:r>
      <w:r w:rsidR="006B15AA" w:rsidRPr="00ED23CA">
        <w:rPr>
          <w:rFonts w:cs="Tahoma"/>
          <w:sz w:val="20"/>
          <w:szCs w:val="20"/>
          <w:lang w:val="en-US"/>
        </w:rPr>
        <w:t xml:space="preserve"> (</w:t>
      </w:r>
      <w:r w:rsidR="00212C86">
        <w:rPr>
          <w:rFonts w:cs="Tahoma"/>
          <w:sz w:val="20"/>
          <w:szCs w:val="20"/>
          <w:lang w:val="en-US"/>
        </w:rPr>
        <w:t xml:space="preserve">EU) </w:t>
      </w:r>
      <w:r w:rsidR="006B15AA" w:rsidRPr="00ED23CA">
        <w:rPr>
          <w:rFonts w:cs="Tahoma"/>
          <w:sz w:val="20"/>
          <w:szCs w:val="20"/>
          <w:lang w:val="en-US"/>
        </w:rPr>
        <w:t>20</w:t>
      </w:r>
      <w:r w:rsidR="004969C9">
        <w:rPr>
          <w:rFonts w:cs="Tahoma"/>
          <w:sz w:val="20"/>
          <w:szCs w:val="20"/>
          <w:lang w:val="en-US"/>
        </w:rPr>
        <w:t>17</w:t>
      </w:r>
      <w:r w:rsidR="006B15AA" w:rsidRPr="00ED23CA">
        <w:rPr>
          <w:rFonts w:cs="Tahoma"/>
          <w:sz w:val="20"/>
          <w:szCs w:val="20"/>
          <w:lang w:val="en-US"/>
        </w:rPr>
        <w:t>/</w:t>
      </w:r>
      <w:r w:rsidR="004969C9">
        <w:rPr>
          <w:rFonts w:cs="Tahoma"/>
          <w:sz w:val="20"/>
          <w:szCs w:val="20"/>
          <w:lang w:val="en-US"/>
        </w:rPr>
        <w:t>1129.</w:t>
      </w:r>
      <w:r w:rsidR="004969C9" w:rsidRPr="00ED23CA">
        <w:rPr>
          <w:rFonts w:cs="Tahoma"/>
          <w:sz w:val="20"/>
          <w:szCs w:val="20"/>
          <w:lang w:val="en-US"/>
        </w:rPr>
        <w:t xml:space="preserve"> </w:t>
      </w:r>
    </w:p>
    <w:p w14:paraId="5FDB5CF6" w14:textId="77777777" w:rsidR="006B15AA" w:rsidRPr="00ED23CA" w:rsidRDefault="006B15AA" w:rsidP="006B15AA">
      <w:pPr>
        <w:rPr>
          <w:rFonts w:cs="Tahoma"/>
          <w:sz w:val="2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6B15AA" w:rsidRPr="00ED23CA" w14:paraId="6725DE4B" w14:textId="77777777" w:rsidTr="00A9590A">
        <w:tc>
          <w:tcPr>
            <w:tcW w:w="2918" w:type="dxa"/>
            <w:shd w:val="clear" w:color="auto" w:fill="A6A6A6" w:themeFill="background1" w:themeFillShade="A6"/>
          </w:tcPr>
          <w:p w14:paraId="7D8A2587" w14:textId="77777777" w:rsidR="006B15AA" w:rsidRPr="00ED23CA" w:rsidRDefault="006B15AA" w:rsidP="00A9590A">
            <w:pPr>
              <w:rPr>
                <w:rFonts w:cs="Tahoma"/>
                <w:b/>
                <w:szCs w:val="20"/>
                <w:lang w:val="en-US"/>
              </w:rPr>
            </w:pPr>
            <w:r w:rsidRPr="00ED23CA">
              <w:rPr>
                <w:rFonts w:cs="Tahoma"/>
                <w:b/>
                <w:szCs w:val="20"/>
                <w:lang w:val="en-US"/>
              </w:rPr>
              <w:t>Issuer</w:t>
            </w:r>
          </w:p>
          <w:p w14:paraId="37CE95EB" w14:textId="77777777" w:rsidR="006B15AA" w:rsidRPr="00ED23CA" w:rsidRDefault="006B15AA" w:rsidP="00A9590A">
            <w:pPr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2918" w:type="dxa"/>
            <w:shd w:val="clear" w:color="auto" w:fill="A6A6A6" w:themeFill="background1" w:themeFillShade="A6"/>
          </w:tcPr>
          <w:p w14:paraId="0B5A252D" w14:textId="77777777" w:rsidR="006B15AA" w:rsidRPr="00ED23CA" w:rsidRDefault="006B15AA" w:rsidP="00A9590A">
            <w:pPr>
              <w:rPr>
                <w:rFonts w:cs="Tahoma"/>
                <w:b/>
                <w:szCs w:val="20"/>
                <w:lang w:val="en-US"/>
              </w:rPr>
            </w:pPr>
            <w:r w:rsidRPr="00ED23CA">
              <w:rPr>
                <w:rFonts w:cs="Tahoma"/>
                <w:b/>
                <w:szCs w:val="20"/>
                <w:lang w:val="en-US"/>
              </w:rPr>
              <w:t>Home Competent Authority</w:t>
            </w:r>
          </w:p>
        </w:tc>
        <w:tc>
          <w:tcPr>
            <w:tcW w:w="2919" w:type="dxa"/>
            <w:shd w:val="clear" w:color="auto" w:fill="A6A6A6" w:themeFill="background1" w:themeFillShade="A6"/>
          </w:tcPr>
          <w:p w14:paraId="1C50E9CB" w14:textId="77777777" w:rsidR="006B15AA" w:rsidRPr="00ED23CA" w:rsidRDefault="006B15AA" w:rsidP="00A9590A">
            <w:pPr>
              <w:rPr>
                <w:rFonts w:cs="Tahoma"/>
                <w:b/>
                <w:szCs w:val="20"/>
                <w:lang w:val="en-US"/>
              </w:rPr>
            </w:pPr>
            <w:r w:rsidRPr="00ED23CA">
              <w:rPr>
                <w:rFonts w:cs="Tahoma"/>
                <w:b/>
                <w:szCs w:val="20"/>
                <w:lang w:val="en-US"/>
              </w:rPr>
              <w:t>Other Competent Authority</w:t>
            </w:r>
          </w:p>
        </w:tc>
      </w:tr>
      <w:tr w:rsidR="006B15AA" w:rsidRPr="00ED23CA" w14:paraId="5BFF8628" w14:textId="77777777" w:rsidTr="00A9590A">
        <w:tc>
          <w:tcPr>
            <w:tcW w:w="2918" w:type="dxa"/>
          </w:tcPr>
          <w:p w14:paraId="32CDE360" w14:textId="77777777" w:rsidR="006B15AA" w:rsidRPr="000F310D" w:rsidRDefault="008362CF" w:rsidP="00A9590A">
            <w:pPr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&lt;Name</w:t>
            </w:r>
            <w:r w:rsidR="006B15AA" w:rsidRPr="000F310D">
              <w:rPr>
                <w:rFonts w:cs="Tahoma"/>
                <w:szCs w:val="20"/>
                <w:lang w:val="en-US"/>
              </w:rPr>
              <w:t>&gt;</w:t>
            </w:r>
          </w:p>
          <w:p w14:paraId="1F98A495" w14:textId="77777777" w:rsidR="006B15AA" w:rsidRDefault="006B15AA" w:rsidP="00A9590A">
            <w:pPr>
              <w:rPr>
                <w:rFonts w:cs="Tahoma"/>
                <w:szCs w:val="20"/>
                <w:lang w:val="en-US"/>
              </w:rPr>
            </w:pPr>
          </w:p>
          <w:p w14:paraId="3DEE9F47" w14:textId="77777777" w:rsidR="008362CF" w:rsidRDefault="008362CF" w:rsidP="00A9590A">
            <w:pPr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Registration number:</w:t>
            </w:r>
          </w:p>
          <w:p w14:paraId="066134A6" w14:textId="77777777" w:rsidR="008362CF" w:rsidRDefault="008362CF" w:rsidP="00A9590A">
            <w:pPr>
              <w:rPr>
                <w:rFonts w:cs="Tahoma"/>
                <w:szCs w:val="20"/>
                <w:lang w:val="en-US"/>
              </w:rPr>
            </w:pPr>
          </w:p>
          <w:p w14:paraId="5A2D6D37" w14:textId="77777777" w:rsidR="008362CF" w:rsidRDefault="008362CF" w:rsidP="00A9590A">
            <w:pPr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Registered office at</w:t>
            </w:r>
          </w:p>
          <w:p w14:paraId="1BC3B791" w14:textId="77777777" w:rsidR="008362CF" w:rsidRPr="000F310D" w:rsidRDefault="008362CF" w:rsidP="00A9590A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2918" w:type="dxa"/>
          </w:tcPr>
          <w:p w14:paraId="3E65EE52" w14:textId="77777777" w:rsidR="006B15AA" w:rsidRPr="000F310D" w:rsidRDefault="000F310D" w:rsidP="00A9590A">
            <w:pPr>
              <w:rPr>
                <w:rFonts w:cs="Tahoma"/>
                <w:szCs w:val="20"/>
                <w:lang w:val="en-US"/>
              </w:rPr>
            </w:pPr>
            <w:r w:rsidRPr="000F310D">
              <w:rPr>
                <w:rFonts w:cs="Tahoma"/>
                <w:szCs w:val="20"/>
                <w:lang w:val="en-US"/>
              </w:rPr>
              <w:t>The Danish Financial Supervisory Authority</w:t>
            </w:r>
          </w:p>
          <w:p w14:paraId="6774A5EA" w14:textId="77777777" w:rsidR="00727B6E" w:rsidRPr="000F310D" w:rsidRDefault="00727B6E" w:rsidP="00727B6E">
            <w:pPr>
              <w:rPr>
                <w:rFonts w:cs="Tahoma"/>
                <w:szCs w:val="20"/>
                <w:lang w:val="en-US"/>
              </w:rPr>
            </w:pPr>
            <w:proofErr w:type="spellStart"/>
            <w:r>
              <w:rPr>
                <w:rFonts w:cs="Tahoma"/>
                <w:szCs w:val="20"/>
                <w:lang w:val="en-US"/>
              </w:rPr>
              <w:t>Strandgade</w:t>
            </w:r>
            <w:proofErr w:type="spellEnd"/>
            <w:r>
              <w:rPr>
                <w:rFonts w:cs="Tahoma"/>
                <w:szCs w:val="20"/>
                <w:lang w:val="en-US"/>
              </w:rPr>
              <w:t xml:space="preserve"> 29</w:t>
            </w:r>
          </w:p>
          <w:p w14:paraId="010DF1F4" w14:textId="77777777" w:rsidR="00727B6E" w:rsidRPr="000F310D" w:rsidRDefault="00727B6E" w:rsidP="00727B6E">
            <w:pPr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1401</w:t>
            </w:r>
            <w:r w:rsidRPr="000F310D">
              <w:rPr>
                <w:rFonts w:cs="Tahoma"/>
                <w:szCs w:val="20"/>
                <w:lang w:val="en-US"/>
              </w:rPr>
              <w:t xml:space="preserve"> </w:t>
            </w:r>
            <w:proofErr w:type="spellStart"/>
            <w:r w:rsidRPr="000F310D">
              <w:rPr>
                <w:rFonts w:cs="Tahoma"/>
                <w:szCs w:val="20"/>
                <w:lang w:val="en-US"/>
              </w:rPr>
              <w:t>København</w:t>
            </w:r>
            <w:proofErr w:type="spellEnd"/>
            <w:r w:rsidRPr="000F310D">
              <w:rPr>
                <w:rFonts w:cs="Tahoma"/>
                <w:szCs w:val="20"/>
                <w:lang w:val="en-US"/>
              </w:rPr>
              <w:t xml:space="preserve"> </w:t>
            </w:r>
            <w:r>
              <w:rPr>
                <w:rFonts w:cs="Tahoma"/>
                <w:szCs w:val="20"/>
                <w:lang w:val="en-US"/>
              </w:rPr>
              <w:t>K</w:t>
            </w:r>
          </w:p>
          <w:p w14:paraId="0F07DF5B" w14:textId="77777777" w:rsidR="000F310D" w:rsidRPr="000F310D" w:rsidRDefault="00727B6E" w:rsidP="00727B6E">
            <w:pPr>
              <w:rPr>
                <w:rFonts w:cs="Tahoma"/>
                <w:szCs w:val="20"/>
                <w:lang w:val="en-US"/>
              </w:rPr>
            </w:pPr>
            <w:r w:rsidRPr="000F310D">
              <w:rPr>
                <w:rFonts w:cs="Tahoma"/>
                <w:szCs w:val="20"/>
                <w:lang w:val="en-US"/>
              </w:rPr>
              <w:t>Denmark</w:t>
            </w:r>
          </w:p>
        </w:tc>
        <w:tc>
          <w:tcPr>
            <w:tcW w:w="2919" w:type="dxa"/>
          </w:tcPr>
          <w:p w14:paraId="3C106500" w14:textId="77777777" w:rsidR="006B15AA" w:rsidRPr="000F310D" w:rsidRDefault="006B15AA" w:rsidP="00A9590A">
            <w:pPr>
              <w:rPr>
                <w:rFonts w:cs="Tahoma"/>
                <w:szCs w:val="20"/>
                <w:lang w:val="en-US"/>
              </w:rPr>
            </w:pPr>
            <w:r w:rsidRPr="000F310D">
              <w:rPr>
                <w:rFonts w:cs="Tahoma"/>
                <w:szCs w:val="20"/>
                <w:lang w:val="en-US"/>
              </w:rPr>
              <w:t>&lt;Name and Address&gt;</w:t>
            </w:r>
          </w:p>
        </w:tc>
      </w:tr>
      <w:tr w:rsidR="006B15AA" w:rsidRPr="00ED23CA" w14:paraId="5937CF3E" w14:textId="77777777" w:rsidTr="00A9590A">
        <w:tc>
          <w:tcPr>
            <w:tcW w:w="2918" w:type="dxa"/>
          </w:tcPr>
          <w:p w14:paraId="74CA83E5" w14:textId="77777777" w:rsidR="006B15AA" w:rsidRDefault="006B15AA" w:rsidP="00A9590A">
            <w:pPr>
              <w:rPr>
                <w:rFonts w:cs="Tahoma"/>
                <w:szCs w:val="20"/>
                <w:lang w:val="en-US"/>
              </w:rPr>
            </w:pPr>
            <w:r w:rsidRPr="000F310D">
              <w:rPr>
                <w:rFonts w:cs="Tahoma"/>
                <w:szCs w:val="20"/>
                <w:lang w:val="en-US"/>
              </w:rPr>
              <w:t>&lt;Reason(s) for Transfer</w:t>
            </w:r>
            <w:r w:rsidR="00CA17F9">
              <w:rPr>
                <w:rFonts w:cs="Tahoma"/>
                <w:szCs w:val="20"/>
                <w:lang w:val="en-US"/>
              </w:rPr>
              <w:t xml:space="preserve"> of approval</w:t>
            </w:r>
            <w:r w:rsidRPr="000F310D">
              <w:rPr>
                <w:rFonts w:cs="Tahoma"/>
                <w:szCs w:val="20"/>
                <w:lang w:val="en-US"/>
              </w:rPr>
              <w:t>&gt;</w:t>
            </w:r>
          </w:p>
          <w:p w14:paraId="1832E074" w14:textId="77777777" w:rsidR="006B15AA" w:rsidRPr="000F310D" w:rsidRDefault="006B15AA" w:rsidP="00153EC0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2918" w:type="dxa"/>
          </w:tcPr>
          <w:p w14:paraId="1E959CA3" w14:textId="77777777" w:rsidR="006B15AA" w:rsidRPr="000F310D" w:rsidRDefault="006B15AA" w:rsidP="006D6AD1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2919" w:type="dxa"/>
          </w:tcPr>
          <w:p w14:paraId="6CA6E1F8" w14:textId="77777777" w:rsidR="006B15AA" w:rsidRPr="000F310D" w:rsidRDefault="006B15AA" w:rsidP="00A9590A">
            <w:pPr>
              <w:rPr>
                <w:rFonts w:cs="Tahoma"/>
                <w:szCs w:val="20"/>
                <w:lang w:val="en-US"/>
              </w:rPr>
            </w:pPr>
          </w:p>
        </w:tc>
      </w:tr>
      <w:tr w:rsidR="009334A2" w:rsidRPr="00ED23CA" w14:paraId="49A80B24" w14:textId="77777777" w:rsidTr="00A9590A">
        <w:tc>
          <w:tcPr>
            <w:tcW w:w="2918" w:type="dxa"/>
          </w:tcPr>
          <w:p w14:paraId="4D1669F2" w14:textId="77777777" w:rsidR="009334A2" w:rsidRDefault="009334A2" w:rsidP="00A9590A">
            <w:pPr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&lt;Type of the securities&gt;</w:t>
            </w:r>
          </w:p>
          <w:p w14:paraId="6FEB3C62" w14:textId="77777777" w:rsidR="00153EC0" w:rsidRDefault="00153EC0" w:rsidP="00A9590A">
            <w:pPr>
              <w:rPr>
                <w:rFonts w:cs="Tahoma"/>
                <w:szCs w:val="20"/>
                <w:lang w:val="en-US"/>
              </w:rPr>
            </w:pPr>
          </w:p>
          <w:p w14:paraId="18B496D7" w14:textId="74FF0DC1" w:rsidR="009334A2" w:rsidRPr="000F310D" w:rsidRDefault="009334A2" w:rsidP="009334A2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2918" w:type="dxa"/>
          </w:tcPr>
          <w:p w14:paraId="630B6755" w14:textId="77777777" w:rsidR="009334A2" w:rsidRPr="000F310D" w:rsidRDefault="009334A2" w:rsidP="00A9590A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2919" w:type="dxa"/>
          </w:tcPr>
          <w:p w14:paraId="47880EAE" w14:textId="77777777" w:rsidR="009334A2" w:rsidRPr="000F310D" w:rsidRDefault="009334A2" w:rsidP="00A9590A">
            <w:pPr>
              <w:rPr>
                <w:rFonts w:cs="Tahoma"/>
                <w:szCs w:val="20"/>
                <w:lang w:val="en-US"/>
              </w:rPr>
            </w:pPr>
          </w:p>
        </w:tc>
      </w:tr>
      <w:tr w:rsidR="006D6AD1" w:rsidRPr="00ED23CA" w14:paraId="750427B5" w14:textId="77777777" w:rsidTr="00A9590A">
        <w:tc>
          <w:tcPr>
            <w:tcW w:w="2918" w:type="dxa"/>
          </w:tcPr>
          <w:p w14:paraId="15895568" w14:textId="0677D8DE" w:rsidR="006D6AD1" w:rsidRDefault="006D6AD1" w:rsidP="00A9590A">
            <w:pPr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 xml:space="preserve">If the request for transfer of approval concerns a </w:t>
            </w:r>
            <w:r w:rsidR="008A1C3B">
              <w:rPr>
                <w:rFonts w:cs="Tahoma"/>
                <w:szCs w:val="20"/>
                <w:lang w:val="en-US"/>
              </w:rPr>
              <w:t xml:space="preserve">public </w:t>
            </w:r>
            <w:proofErr w:type="gramStart"/>
            <w:r>
              <w:rPr>
                <w:rFonts w:cs="Tahoma"/>
                <w:szCs w:val="20"/>
                <w:lang w:val="en-US"/>
              </w:rPr>
              <w:t>offering</w:t>
            </w:r>
            <w:proofErr w:type="gramEnd"/>
            <w:r>
              <w:rPr>
                <w:rFonts w:cs="Tahoma"/>
                <w:szCs w:val="20"/>
                <w:lang w:val="en-US"/>
              </w:rPr>
              <w:t xml:space="preserve"> please include the following information:</w:t>
            </w:r>
          </w:p>
          <w:p w14:paraId="418143FA" w14:textId="77777777" w:rsidR="006D6AD1" w:rsidRDefault="006D6AD1" w:rsidP="00A9590A">
            <w:pPr>
              <w:rPr>
                <w:rFonts w:cs="Tahoma"/>
                <w:szCs w:val="20"/>
                <w:lang w:val="en-US"/>
              </w:rPr>
            </w:pPr>
          </w:p>
          <w:p w14:paraId="1719A856" w14:textId="1A81F3EF" w:rsidR="006D6AD1" w:rsidRPr="008A1C3B" w:rsidRDefault="006D6AD1" w:rsidP="00350D83">
            <w:pPr>
              <w:pStyle w:val="Listeafsnit"/>
              <w:numPr>
                <w:ilvl w:val="0"/>
                <w:numId w:val="2"/>
              </w:numPr>
              <w:rPr>
                <w:rFonts w:cs="Tahoma"/>
                <w:szCs w:val="20"/>
                <w:lang w:val="en-US"/>
              </w:rPr>
            </w:pPr>
            <w:r w:rsidRPr="008A1C3B">
              <w:rPr>
                <w:rFonts w:cs="Tahoma"/>
                <w:szCs w:val="20"/>
                <w:lang w:val="en-US"/>
              </w:rPr>
              <w:t>Whether the offering is targeting Danish investors</w:t>
            </w:r>
          </w:p>
          <w:p w14:paraId="4E5BAEE7" w14:textId="77777777" w:rsidR="006D6AD1" w:rsidRDefault="006D6AD1" w:rsidP="006D6AD1">
            <w:pPr>
              <w:rPr>
                <w:rFonts w:cs="Tahoma"/>
                <w:szCs w:val="20"/>
                <w:lang w:val="en-US"/>
              </w:rPr>
            </w:pPr>
          </w:p>
          <w:p w14:paraId="2E51AE95" w14:textId="2D0C48CE" w:rsidR="006D6AD1" w:rsidRPr="008A1C3B" w:rsidRDefault="006D6AD1" w:rsidP="00350D83">
            <w:pPr>
              <w:pStyle w:val="Listeafsnit"/>
              <w:numPr>
                <w:ilvl w:val="0"/>
                <w:numId w:val="1"/>
              </w:numPr>
              <w:rPr>
                <w:rFonts w:cs="Tahoma"/>
                <w:szCs w:val="20"/>
                <w:lang w:val="en-US"/>
              </w:rPr>
            </w:pPr>
            <w:r w:rsidRPr="008A1C3B">
              <w:rPr>
                <w:rFonts w:cs="Tahoma"/>
                <w:szCs w:val="20"/>
                <w:lang w:val="en-US"/>
              </w:rPr>
              <w:t xml:space="preserve">Size of the issue, including </w:t>
            </w:r>
            <w:proofErr w:type="gramStart"/>
            <w:r w:rsidRPr="008A1C3B">
              <w:rPr>
                <w:rFonts w:cs="Tahoma"/>
                <w:szCs w:val="20"/>
                <w:lang w:val="en-US"/>
              </w:rPr>
              <w:t>amount</w:t>
            </w:r>
            <w:proofErr w:type="gramEnd"/>
            <w:r w:rsidRPr="008A1C3B">
              <w:rPr>
                <w:rFonts w:cs="Tahoma"/>
                <w:szCs w:val="20"/>
                <w:lang w:val="en-US"/>
              </w:rPr>
              <w:t xml:space="preserve"> of securities and offer price&gt;</w:t>
            </w:r>
          </w:p>
          <w:p w14:paraId="0EA35BBB" w14:textId="77777777" w:rsidR="006D6AD1" w:rsidRDefault="006D6AD1" w:rsidP="006D6AD1">
            <w:pPr>
              <w:rPr>
                <w:rFonts w:cs="Tahoma"/>
                <w:szCs w:val="20"/>
                <w:lang w:val="en-US"/>
              </w:rPr>
            </w:pPr>
          </w:p>
          <w:p w14:paraId="6FAA6DC0" w14:textId="0236E38C" w:rsidR="008A1C3B" w:rsidRPr="008A1C3B" w:rsidRDefault="006D6AD1" w:rsidP="00350D83">
            <w:pPr>
              <w:pStyle w:val="Listeafsnit"/>
              <w:numPr>
                <w:ilvl w:val="0"/>
                <w:numId w:val="1"/>
              </w:numPr>
              <w:rPr>
                <w:rFonts w:cs="Tahoma"/>
                <w:szCs w:val="20"/>
              </w:rPr>
            </w:pPr>
            <w:r w:rsidRPr="008A1C3B">
              <w:rPr>
                <w:rFonts w:cs="Tahoma"/>
                <w:szCs w:val="20"/>
                <w:lang w:val="en-US"/>
              </w:rPr>
              <w:t xml:space="preserve">If bonds: nominal value per bond as well as minimal size per investment </w:t>
            </w:r>
          </w:p>
        </w:tc>
        <w:tc>
          <w:tcPr>
            <w:tcW w:w="2918" w:type="dxa"/>
          </w:tcPr>
          <w:p w14:paraId="78415E0D" w14:textId="77777777" w:rsidR="006D6AD1" w:rsidRPr="000F310D" w:rsidRDefault="006D6AD1" w:rsidP="00A9590A">
            <w:pPr>
              <w:rPr>
                <w:rFonts w:cs="Tahoma"/>
                <w:szCs w:val="20"/>
                <w:lang w:val="en-US"/>
              </w:rPr>
            </w:pPr>
          </w:p>
        </w:tc>
        <w:tc>
          <w:tcPr>
            <w:tcW w:w="2919" w:type="dxa"/>
          </w:tcPr>
          <w:p w14:paraId="7EC209F0" w14:textId="77777777" w:rsidR="006D6AD1" w:rsidRPr="000F310D" w:rsidRDefault="006D6AD1" w:rsidP="00A9590A">
            <w:pPr>
              <w:rPr>
                <w:rFonts w:cs="Tahoma"/>
                <w:szCs w:val="20"/>
                <w:lang w:val="en-US"/>
              </w:rPr>
            </w:pPr>
          </w:p>
        </w:tc>
      </w:tr>
    </w:tbl>
    <w:p w14:paraId="4EC04D6D" w14:textId="77777777" w:rsidR="006B15AA" w:rsidRPr="00ED23CA" w:rsidRDefault="006B15AA" w:rsidP="006B15AA">
      <w:pPr>
        <w:jc w:val="both"/>
        <w:rPr>
          <w:rFonts w:cs="Tahoma"/>
          <w:sz w:val="20"/>
          <w:szCs w:val="20"/>
          <w:lang w:val="en-US"/>
        </w:rPr>
      </w:pPr>
    </w:p>
    <w:p w14:paraId="42673746" w14:textId="77777777" w:rsidR="009334A2" w:rsidRDefault="00CD3D83" w:rsidP="006B15AA">
      <w:pPr>
        <w:jc w:val="both"/>
        <w:rPr>
          <w:rFonts w:cs="Tahoma"/>
          <w:sz w:val="20"/>
          <w:szCs w:val="20"/>
          <w:lang w:val="en-US"/>
        </w:rPr>
      </w:pPr>
      <w:r>
        <w:rPr>
          <w:rFonts w:cs="Tahoma"/>
          <w:sz w:val="20"/>
          <w:szCs w:val="20"/>
          <w:lang w:val="en-US"/>
        </w:rPr>
        <w:t xml:space="preserve">This request for transfer of approval is accompanied by </w:t>
      </w:r>
      <w:r w:rsidRPr="00CD3D83">
        <w:rPr>
          <w:rFonts w:cs="Tahoma"/>
          <w:sz w:val="20"/>
          <w:szCs w:val="20"/>
          <w:highlight w:val="yellow"/>
          <w:lang w:val="en-US"/>
        </w:rPr>
        <w:t>[Insert the name of the annexes for the request including the description of the company].</w:t>
      </w:r>
    </w:p>
    <w:p w14:paraId="0CC048C2" w14:textId="77777777" w:rsidR="006B15AA" w:rsidRPr="00ED23CA" w:rsidRDefault="006B15AA" w:rsidP="006B15AA">
      <w:pPr>
        <w:rPr>
          <w:rFonts w:cs="Tahoma"/>
          <w:sz w:val="20"/>
          <w:szCs w:val="20"/>
          <w:lang w:val="en-US"/>
        </w:rPr>
      </w:pPr>
    </w:p>
    <w:p w14:paraId="47B3E32A" w14:textId="3D2AA86A" w:rsidR="006B15AA" w:rsidRPr="006B15AA" w:rsidRDefault="00FC376B">
      <w:pPr>
        <w:rPr>
          <w:lang w:val="en-US"/>
        </w:rPr>
      </w:pPr>
      <w:r w:rsidRPr="00FC376B">
        <w:rPr>
          <w:rFonts w:cs="Tahoma"/>
          <w:sz w:val="20"/>
          <w:szCs w:val="20"/>
          <w:highlight w:val="yellow"/>
          <w:lang w:val="en-US"/>
        </w:rPr>
        <w:t>[Contact detail</w:t>
      </w:r>
      <w:r w:rsidR="0047053C">
        <w:rPr>
          <w:rFonts w:cs="Tahoma"/>
          <w:sz w:val="20"/>
          <w:szCs w:val="20"/>
          <w:highlight w:val="yellow"/>
          <w:lang w:val="en-US"/>
        </w:rPr>
        <w:t>s</w:t>
      </w:r>
      <w:r w:rsidRPr="00FC376B">
        <w:rPr>
          <w:rFonts w:cs="Tahoma"/>
          <w:sz w:val="20"/>
          <w:szCs w:val="20"/>
          <w:highlight w:val="yellow"/>
          <w:lang w:val="en-US"/>
        </w:rPr>
        <w:t xml:space="preserve"> on the person(s) responsible for the request</w:t>
      </w:r>
      <w:r w:rsidR="00D63920">
        <w:rPr>
          <w:rFonts w:cs="Tahoma"/>
          <w:sz w:val="20"/>
          <w:szCs w:val="20"/>
          <w:highlight w:val="yellow"/>
          <w:lang w:val="en-US"/>
        </w:rPr>
        <w:t xml:space="preserve"> for transfer of approval</w:t>
      </w:r>
      <w:r w:rsidRPr="00FC376B">
        <w:rPr>
          <w:rFonts w:cs="Tahoma"/>
          <w:sz w:val="20"/>
          <w:szCs w:val="20"/>
          <w:highlight w:val="yellow"/>
          <w:lang w:val="en-US"/>
        </w:rPr>
        <w:t>]</w:t>
      </w:r>
    </w:p>
    <w:sectPr w:rsidR="006B15AA" w:rsidRPr="006B15A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F2FA" w14:textId="77777777" w:rsidR="00380A83" w:rsidRDefault="00380A83" w:rsidP="006B15AA">
      <w:r>
        <w:separator/>
      </w:r>
    </w:p>
  </w:endnote>
  <w:endnote w:type="continuationSeparator" w:id="0">
    <w:p w14:paraId="3B4933DA" w14:textId="77777777" w:rsidR="00380A83" w:rsidRDefault="00380A83" w:rsidP="006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0E3C" w14:textId="77777777" w:rsidR="00380A83" w:rsidRDefault="00380A83" w:rsidP="006B15AA">
      <w:r>
        <w:separator/>
      </w:r>
    </w:p>
  </w:footnote>
  <w:footnote w:type="continuationSeparator" w:id="0">
    <w:p w14:paraId="35C89C57" w14:textId="77777777" w:rsidR="00380A83" w:rsidRDefault="00380A83" w:rsidP="006B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E54F" w14:textId="77777777" w:rsidR="006B15AA" w:rsidRDefault="006B15A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BD80C31" wp14:editId="0A5887E0">
          <wp:simplePos x="0" y="0"/>
          <wp:positionH relativeFrom="page">
            <wp:posOffset>3105150</wp:posOffset>
          </wp:positionH>
          <wp:positionV relativeFrom="page">
            <wp:posOffset>295275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13E716" w14:textId="77777777" w:rsidR="006B15AA" w:rsidRDefault="006B15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04E"/>
    <w:multiLevelType w:val="hybridMultilevel"/>
    <w:tmpl w:val="8E92F5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86968"/>
    <w:multiLevelType w:val="hybridMultilevel"/>
    <w:tmpl w:val="00FE66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18748">
    <w:abstractNumId w:val="1"/>
  </w:num>
  <w:num w:numId="2" w16cid:durableId="115923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A"/>
    <w:rsid w:val="000F310D"/>
    <w:rsid w:val="00153EC0"/>
    <w:rsid w:val="00176ED7"/>
    <w:rsid w:val="00212C86"/>
    <w:rsid w:val="00350D83"/>
    <w:rsid w:val="00380A83"/>
    <w:rsid w:val="00464296"/>
    <w:rsid w:val="0047053C"/>
    <w:rsid w:val="004969C9"/>
    <w:rsid w:val="005A4834"/>
    <w:rsid w:val="006B15AA"/>
    <w:rsid w:val="006D6AD1"/>
    <w:rsid w:val="00727B6E"/>
    <w:rsid w:val="007E30AD"/>
    <w:rsid w:val="007F6CDF"/>
    <w:rsid w:val="008362CF"/>
    <w:rsid w:val="008A1C3B"/>
    <w:rsid w:val="009334A2"/>
    <w:rsid w:val="00A51173"/>
    <w:rsid w:val="00A9779D"/>
    <w:rsid w:val="00B67A92"/>
    <w:rsid w:val="00CA17F9"/>
    <w:rsid w:val="00CD3D83"/>
    <w:rsid w:val="00D63920"/>
    <w:rsid w:val="00D81B8F"/>
    <w:rsid w:val="00E47588"/>
    <w:rsid w:val="00E960EA"/>
    <w:rsid w:val="00EC5AAC"/>
    <w:rsid w:val="00FB7AD2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FD10"/>
  <w15:docId w15:val="{1A80D91B-D343-460A-8DAE-299D19F0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AA"/>
    <w:pPr>
      <w:spacing w:after="0" w:line="240" w:lineRule="auto"/>
    </w:pPr>
    <w:rPr>
      <w:rFonts w:ascii="Georgia" w:eastAsia="Times New Roman" w:hAnsi="Georgia" w:cs="Times New Roman"/>
      <w:szCs w:val="24"/>
      <w:lang w:val="en-GB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B15A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val="da-DK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6B15AA"/>
  </w:style>
  <w:style w:type="paragraph" w:styleId="Sidefod">
    <w:name w:val="footer"/>
    <w:basedOn w:val="Normal"/>
    <w:link w:val="SidefodTegn"/>
    <w:uiPriority w:val="99"/>
    <w:unhideWhenUsed/>
    <w:rsid w:val="006B15A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val="da-DK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6B15A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5AA"/>
    <w:rPr>
      <w:rFonts w:ascii="Tahoma" w:eastAsiaTheme="minorHAnsi" w:hAnsi="Tahoma" w:cs="Tahoma"/>
      <w:sz w:val="16"/>
      <w:szCs w:val="16"/>
      <w:lang w:val="da-DK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5AA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B1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D639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6392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3920"/>
    <w:rPr>
      <w:rFonts w:ascii="Georgia" w:eastAsia="Times New Roman" w:hAnsi="Georgia" w:cs="Times New Roman"/>
      <w:sz w:val="20"/>
      <w:szCs w:val="20"/>
      <w:lang w:val="en-GB" w:eastAsia="de-D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39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3920"/>
    <w:rPr>
      <w:rFonts w:ascii="Georgia" w:eastAsia="Times New Roman" w:hAnsi="Georgia" w:cs="Times New Roman"/>
      <w:b/>
      <w:bCs/>
      <w:sz w:val="20"/>
      <w:szCs w:val="20"/>
      <w:lang w:val="en-GB" w:eastAsia="de-DE"/>
    </w:rPr>
  </w:style>
  <w:style w:type="paragraph" w:styleId="Korrektur">
    <w:name w:val="Revision"/>
    <w:hidden/>
    <w:uiPriority w:val="99"/>
    <w:semiHidden/>
    <w:rsid w:val="008A1C3B"/>
    <w:pPr>
      <w:spacing w:after="0" w:line="240" w:lineRule="auto"/>
    </w:pPr>
    <w:rPr>
      <w:rFonts w:ascii="Georgia" w:eastAsia="Times New Roman" w:hAnsi="Georgia" w:cs="Times New Roman"/>
      <w:szCs w:val="24"/>
      <w:lang w:val="en-GB" w:eastAsia="de-DE"/>
    </w:rPr>
  </w:style>
  <w:style w:type="paragraph" w:styleId="Listeafsnit">
    <w:name w:val="List Paragraph"/>
    <w:basedOn w:val="Normal"/>
    <w:uiPriority w:val="34"/>
    <w:qFormat/>
    <w:rsid w:val="008A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D0F5-F2FB-4183-B7B3-70ED0D2B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Thomas Hasselgren (FT)</cp:lastModifiedBy>
  <cp:revision>5</cp:revision>
  <dcterms:created xsi:type="dcterms:W3CDTF">2023-03-20T07:18:00Z</dcterms:created>
  <dcterms:modified xsi:type="dcterms:W3CDTF">2023-05-04T08:40:00Z</dcterms:modified>
</cp:coreProperties>
</file>