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AD520" w14:textId="77777777" w:rsidR="00355B13" w:rsidRPr="007A373F" w:rsidRDefault="00355B13" w:rsidP="00F60597">
      <w:pPr>
        <w:rPr>
          <w:rFonts w:cs="Arial"/>
          <w:sz w:val="20"/>
          <w:szCs w:val="20"/>
        </w:rPr>
      </w:pP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6906"/>
      </w:tblGrid>
      <w:tr w:rsidR="00355B13" w:rsidRPr="0080564D" w14:paraId="7E69B1E8" w14:textId="77777777" w:rsidTr="00DD3254">
        <w:trPr>
          <w:trHeight w:val="518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87F1587" w14:textId="777CDF5B" w:rsidR="00355B13" w:rsidRPr="0080564D" w:rsidRDefault="00074CCF" w:rsidP="006C74B8">
            <w:pPr>
              <w:spacing w:after="60" w:line="240" w:lineRule="auto"/>
              <w:jc w:val="center"/>
              <w:rPr>
                <w:rFonts w:cs="Arial"/>
                <w:b/>
                <w:color w:val="FFFFFF"/>
                <w:sz w:val="36"/>
                <w:szCs w:val="36"/>
                <w:highlight w:val="yellow"/>
              </w:rPr>
            </w:pPr>
            <w:r>
              <w:rPr>
                <w:rFonts w:cs="Arial"/>
                <w:b/>
                <w:color w:val="FFFFFF"/>
                <w:sz w:val="36"/>
                <w:szCs w:val="36"/>
              </w:rPr>
              <w:t>APPLICATION FORM</w:t>
            </w:r>
            <w:r w:rsidR="00D40361" w:rsidRPr="0080564D">
              <w:rPr>
                <w:rFonts w:cs="Arial"/>
                <w:b/>
                <w:color w:val="FFFFFF"/>
                <w:sz w:val="36"/>
                <w:szCs w:val="36"/>
              </w:rPr>
              <w:t xml:space="preserve"> - </w:t>
            </w:r>
            <w:r w:rsidR="00355B13" w:rsidRPr="0080564D">
              <w:rPr>
                <w:rFonts w:cs="Arial"/>
                <w:b/>
                <w:color w:val="FFFFFF"/>
                <w:sz w:val="36"/>
                <w:szCs w:val="36"/>
              </w:rPr>
              <w:t>FT LAB</w:t>
            </w:r>
            <w:r w:rsidR="00D40361" w:rsidRPr="0080564D">
              <w:rPr>
                <w:rFonts w:cs="Arial"/>
                <w:b/>
                <w:color w:val="FFFFFF"/>
                <w:sz w:val="36"/>
                <w:szCs w:val="36"/>
              </w:rPr>
              <w:t xml:space="preserve"> </w:t>
            </w:r>
          </w:p>
        </w:tc>
      </w:tr>
      <w:tr w:rsidR="00355B13" w:rsidRPr="00074CCF" w14:paraId="6B264930" w14:textId="77777777" w:rsidTr="00DD3254">
        <w:trPr>
          <w:trHeight w:val="2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37DB17A1" w14:textId="5C8743C9" w:rsidR="00355B13" w:rsidRPr="00074CCF" w:rsidRDefault="00355B13" w:rsidP="00D40361">
            <w:pPr>
              <w:spacing w:after="60" w:line="240" w:lineRule="auto"/>
              <w:jc w:val="center"/>
              <w:rPr>
                <w:rFonts w:cs="Arial"/>
                <w:b/>
                <w:color w:val="FFFFFF"/>
                <w:sz w:val="26"/>
                <w:szCs w:val="26"/>
                <w:highlight w:val="yellow"/>
                <w:lang w:val="en-US"/>
              </w:rPr>
            </w:pPr>
            <w:r w:rsidRPr="00074CCF">
              <w:rPr>
                <w:rFonts w:cs="Arial"/>
                <w:b/>
                <w:color w:val="FFFFFF"/>
                <w:sz w:val="26"/>
                <w:szCs w:val="26"/>
                <w:lang w:val="en-US"/>
              </w:rPr>
              <w:t xml:space="preserve">1. </w:t>
            </w:r>
            <w:r w:rsidR="00074CCF">
              <w:rPr>
                <w:rFonts w:cs="Arial"/>
                <w:b/>
                <w:color w:val="FFFFFF"/>
                <w:sz w:val="26"/>
                <w:szCs w:val="26"/>
                <w:lang w:val="en-US"/>
              </w:rPr>
              <w:t>Background</w:t>
            </w:r>
          </w:p>
        </w:tc>
      </w:tr>
      <w:tr w:rsidR="00355B13" w:rsidRPr="00EF7375" w14:paraId="1B19662E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D8FE" w14:textId="1D8C749A" w:rsidR="00074CCF" w:rsidRPr="00074CCF" w:rsidRDefault="00074CCF" w:rsidP="00151EA9">
            <w:pPr>
              <w:pStyle w:val="Brdtekst"/>
              <w:spacing w:line="276" w:lineRule="auto"/>
              <w:rPr>
                <w:rFonts w:cs="Arial"/>
                <w:sz w:val="20"/>
                <w:lang w:val="en-US"/>
              </w:rPr>
            </w:pPr>
            <w:r w:rsidRPr="00074CCF">
              <w:rPr>
                <w:rFonts w:cs="Arial"/>
                <w:sz w:val="20"/>
                <w:lang w:val="en-US"/>
              </w:rPr>
              <w:t>As a</w:t>
            </w:r>
            <w:r w:rsidR="00D86A73">
              <w:rPr>
                <w:rFonts w:cs="Arial"/>
                <w:sz w:val="20"/>
                <w:lang w:val="en-US"/>
              </w:rPr>
              <w:t xml:space="preserve"> part of the Danish FSA fintech </w:t>
            </w:r>
            <w:r w:rsidRPr="00074CCF">
              <w:rPr>
                <w:rFonts w:cs="Arial"/>
                <w:sz w:val="20"/>
                <w:lang w:val="en-US"/>
              </w:rPr>
              <w:t xml:space="preserve">initiatives, the FSA has created FT Lab, which is a regulatory sandbox. </w:t>
            </w:r>
            <w:r>
              <w:rPr>
                <w:rFonts w:cs="Arial"/>
                <w:sz w:val="20"/>
                <w:lang w:val="en-US"/>
              </w:rPr>
              <w:t>FT Lab will provide a safe environment where new technologies and business models</w:t>
            </w:r>
            <w:r w:rsidR="00D86A73">
              <w:rPr>
                <w:rFonts w:cs="Arial"/>
                <w:sz w:val="20"/>
                <w:lang w:val="en-US"/>
              </w:rPr>
              <w:t xml:space="preserve"> within the financial sector, </w:t>
            </w:r>
            <w:r>
              <w:rPr>
                <w:rFonts w:cs="Arial"/>
                <w:sz w:val="20"/>
                <w:lang w:val="en-US"/>
              </w:rPr>
              <w:t xml:space="preserve">can be tested. </w:t>
            </w:r>
            <w:r w:rsidRPr="00074CCF">
              <w:rPr>
                <w:rFonts w:cs="Arial"/>
                <w:sz w:val="20"/>
                <w:lang w:val="en-US"/>
              </w:rPr>
              <w:t xml:space="preserve">   </w:t>
            </w:r>
          </w:p>
          <w:p w14:paraId="79FD9761" w14:textId="77777777" w:rsidR="00074CCF" w:rsidRPr="00074CCF" w:rsidRDefault="00074CCF" w:rsidP="00151EA9">
            <w:pPr>
              <w:pStyle w:val="Brdtekst"/>
              <w:spacing w:line="276" w:lineRule="auto"/>
              <w:rPr>
                <w:rFonts w:cs="Arial"/>
                <w:sz w:val="20"/>
                <w:lang w:val="en-US"/>
              </w:rPr>
            </w:pPr>
          </w:p>
          <w:p w14:paraId="498DB5E2" w14:textId="5B7D1C7B" w:rsidR="00D56F8D" w:rsidRDefault="00074CCF" w:rsidP="00151EA9">
            <w:pPr>
              <w:pStyle w:val="Brdtekst"/>
              <w:spacing w:line="276" w:lineRule="auto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The </w:t>
            </w:r>
            <w:r w:rsidR="00BA0445">
              <w:rPr>
                <w:rFonts w:cs="Arial"/>
                <w:sz w:val="20"/>
                <w:lang w:val="en-US"/>
              </w:rPr>
              <w:t xml:space="preserve">Danish </w:t>
            </w:r>
            <w:r>
              <w:rPr>
                <w:rFonts w:cs="Arial"/>
                <w:sz w:val="20"/>
                <w:lang w:val="en-US"/>
              </w:rPr>
              <w:t xml:space="preserve">FSA will </w:t>
            </w:r>
            <w:r w:rsidR="00D86A73">
              <w:rPr>
                <w:rFonts w:cs="Arial"/>
                <w:sz w:val="20"/>
                <w:lang w:val="en-US"/>
              </w:rPr>
              <w:t>make an</w:t>
            </w:r>
            <w:r>
              <w:rPr>
                <w:rFonts w:cs="Arial"/>
                <w:sz w:val="20"/>
                <w:lang w:val="en-US"/>
              </w:rPr>
              <w:t xml:space="preserve"> overall assessment </w:t>
            </w:r>
            <w:r w:rsidR="00D86A73">
              <w:rPr>
                <w:rFonts w:cs="Arial"/>
                <w:sz w:val="20"/>
                <w:lang w:val="en-US"/>
              </w:rPr>
              <w:t xml:space="preserve">of the applications </w:t>
            </w:r>
            <w:r>
              <w:rPr>
                <w:rFonts w:cs="Arial"/>
                <w:sz w:val="20"/>
                <w:lang w:val="en-US"/>
              </w:rPr>
              <w:t xml:space="preserve">based on the eligibility criteria, which can be found </w:t>
            </w:r>
            <w:hyperlink r:id="rId8" w:history="1">
              <w:r w:rsidRPr="00074CCF">
                <w:rPr>
                  <w:rStyle w:val="Hyperlink"/>
                  <w:rFonts w:cs="Arial"/>
                  <w:sz w:val="20"/>
                  <w:lang w:val="en-US"/>
                </w:rPr>
                <w:t>here</w:t>
              </w:r>
            </w:hyperlink>
            <w:r>
              <w:rPr>
                <w:rFonts w:cs="Arial"/>
                <w:sz w:val="20"/>
                <w:lang w:val="en-US"/>
              </w:rPr>
              <w:t xml:space="preserve">. </w:t>
            </w:r>
          </w:p>
          <w:p w14:paraId="77E99F89" w14:textId="77777777" w:rsidR="00074CCF" w:rsidRPr="00074CCF" w:rsidRDefault="00074CCF" w:rsidP="00151EA9">
            <w:pPr>
              <w:pStyle w:val="Brdtekst"/>
              <w:spacing w:line="276" w:lineRule="auto"/>
              <w:rPr>
                <w:rFonts w:cs="Arial"/>
                <w:sz w:val="20"/>
                <w:lang w:val="en-US"/>
              </w:rPr>
            </w:pPr>
          </w:p>
          <w:p w14:paraId="17CBB689" w14:textId="21D0ED93" w:rsidR="00E00087" w:rsidRPr="00074CCF" w:rsidRDefault="00BA0445" w:rsidP="00151EA9">
            <w:pPr>
              <w:pStyle w:val="Brdtekst"/>
              <w:spacing w:line="276" w:lineRule="auto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The</w:t>
            </w:r>
            <w:r w:rsidR="00074CCF" w:rsidRPr="00074CCF">
              <w:rPr>
                <w:rFonts w:cs="Arial"/>
                <w:sz w:val="20"/>
                <w:lang w:val="en-US"/>
              </w:rPr>
              <w:t xml:space="preserve"> application form should be completed and sent by </w:t>
            </w:r>
            <w:r>
              <w:rPr>
                <w:rFonts w:cs="Arial"/>
                <w:sz w:val="20"/>
                <w:lang w:val="en-US"/>
              </w:rPr>
              <w:t>e-</w:t>
            </w:r>
            <w:r w:rsidR="00074CCF" w:rsidRPr="00074CCF">
              <w:rPr>
                <w:rFonts w:cs="Arial"/>
                <w:sz w:val="20"/>
                <w:lang w:val="en-US"/>
              </w:rPr>
              <w:t xml:space="preserve">mail to the </w:t>
            </w:r>
            <w:r>
              <w:rPr>
                <w:rFonts w:cs="Arial"/>
                <w:sz w:val="20"/>
                <w:lang w:val="en-US"/>
              </w:rPr>
              <w:t xml:space="preserve">Danish </w:t>
            </w:r>
            <w:r w:rsidR="00074CCF" w:rsidRPr="00074CCF">
              <w:rPr>
                <w:rFonts w:cs="Arial"/>
                <w:sz w:val="20"/>
                <w:lang w:val="en-US"/>
              </w:rPr>
              <w:t>FSA</w:t>
            </w:r>
            <w:r>
              <w:rPr>
                <w:rFonts w:cs="Arial"/>
                <w:sz w:val="20"/>
                <w:lang w:val="en-US"/>
              </w:rPr>
              <w:t xml:space="preserve"> at </w:t>
            </w:r>
            <w:hyperlink r:id="rId9" w:history="1">
              <w:r w:rsidR="00074CCF" w:rsidRPr="00DA22C8">
                <w:rPr>
                  <w:rStyle w:val="Hyperlink"/>
                  <w:rFonts w:cs="Arial"/>
                  <w:sz w:val="20"/>
                  <w:lang w:val="en-US"/>
                </w:rPr>
                <w:t>fintech@ftnet.dk</w:t>
              </w:r>
            </w:hyperlink>
            <w:r w:rsidR="00074CCF">
              <w:rPr>
                <w:rFonts w:cs="Arial"/>
                <w:sz w:val="20"/>
                <w:lang w:val="en-US"/>
              </w:rPr>
              <w:t xml:space="preserve">. It is </w:t>
            </w:r>
            <w:r w:rsidR="00880996">
              <w:rPr>
                <w:rFonts w:cs="Arial"/>
                <w:sz w:val="20"/>
                <w:lang w:val="en-US"/>
              </w:rPr>
              <w:t xml:space="preserve">essential that </w:t>
            </w:r>
            <w:r w:rsidR="00A63DBA">
              <w:rPr>
                <w:rFonts w:cs="Arial"/>
                <w:sz w:val="20"/>
                <w:lang w:val="en-US"/>
              </w:rPr>
              <w:t xml:space="preserve">the form </w:t>
            </w:r>
            <w:r w:rsidR="00D86A73">
              <w:rPr>
                <w:rFonts w:cs="Arial"/>
                <w:sz w:val="20"/>
                <w:lang w:val="en-US"/>
              </w:rPr>
              <w:t xml:space="preserve">be filled out in its entirety. </w:t>
            </w:r>
            <w:r w:rsidR="00A63DBA">
              <w:rPr>
                <w:rFonts w:cs="Arial"/>
                <w:sz w:val="20"/>
                <w:lang w:val="en-US"/>
              </w:rPr>
              <w:t xml:space="preserve"> </w:t>
            </w:r>
            <w:r w:rsidR="00074CCF">
              <w:rPr>
                <w:rFonts w:cs="Arial"/>
                <w:sz w:val="20"/>
                <w:lang w:val="en-US"/>
              </w:rPr>
              <w:t xml:space="preserve"> </w:t>
            </w:r>
          </w:p>
          <w:p w14:paraId="28CCD198" w14:textId="77777777" w:rsidR="00074CCF" w:rsidRPr="00074CCF" w:rsidRDefault="00074CCF" w:rsidP="00151EA9">
            <w:pPr>
              <w:pStyle w:val="Brdtekst"/>
              <w:spacing w:line="276" w:lineRule="auto"/>
              <w:rPr>
                <w:rFonts w:cs="Arial"/>
                <w:sz w:val="20"/>
                <w:lang w:val="en-US"/>
              </w:rPr>
            </w:pPr>
          </w:p>
          <w:p w14:paraId="49B45ACD" w14:textId="1D44C8E9" w:rsidR="00BB0158" w:rsidRPr="00A63DBA" w:rsidRDefault="00A63DBA" w:rsidP="00151EA9">
            <w:pPr>
              <w:pStyle w:val="Brdtekst"/>
              <w:spacing w:line="276" w:lineRule="auto"/>
              <w:rPr>
                <w:rFonts w:cs="Arial"/>
                <w:sz w:val="20"/>
                <w:lang w:val="en-US"/>
              </w:rPr>
            </w:pPr>
            <w:r w:rsidRPr="00A63DBA">
              <w:rPr>
                <w:rFonts w:cs="Arial"/>
                <w:sz w:val="20"/>
                <w:lang w:val="en-US"/>
              </w:rPr>
              <w:t>Questions regarding the a</w:t>
            </w:r>
            <w:r w:rsidR="00DD60B3">
              <w:rPr>
                <w:rFonts w:cs="Arial"/>
                <w:sz w:val="20"/>
                <w:lang w:val="en-US"/>
              </w:rPr>
              <w:t>pplication form can also be sent</w:t>
            </w:r>
            <w:r w:rsidRPr="00A63DBA">
              <w:rPr>
                <w:rFonts w:cs="Arial"/>
                <w:sz w:val="20"/>
                <w:lang w:val="en-US"/>
              </w:rPr>
              <w:t xml:space="preserve"> to </w:t>
            </w:r>
            <w:hyperlink r:id="rId10" w:history="1">
              <w:r w:rsidRPr="00DA22C8">
                <w:rPr>
                  <w:rStyle w:val="Hyperlink"/>
                  <w:rFonts w:cs="Arial"/>
                  <w:sz w:val="20"/>
                  <w:lang w:val="en-US"/>
                </w:rPr>
                <w:t>fintech@ftnet.dk</w:t>
              </w:r>
            </w:hyperlink>
            <w:r>
              <w:rPr>
                <w:rFonts w:cs="Arial"/>
                <w:sz w:val="20"/>
                <w:lang w:val="en-US"/>
              </w:rPr>
              <w:t>.</w:t>
            </w:r>
          </w:p>
          <w:p w14:paraId="4DD67D2F" w14:textId="77777777" w:rsidR="00A63DBA" w:rsidRPr="00A63DBA" w:rsidRDefault="00A63DBA" w:rsidP="00151EA9">
            <w:pPr>
              <w:pStyle w:val="Brdtekst"/>
              <w:spacing w:line="276" w:lineRule="auto"/>
              <w:rPr>
                <w:rFonts w:cs="Arial"/>
                <w:sz w:val="20"/>
                <w:lang w:val="en-US"/>
              </w:rPr>
            </w:pPr>
          </w:p>
          <w:p w14:paraId="08964E56" w14:textId="4DA0E512" w:rsidR="00151EA9" w:rsidRPr="00EF7375" w:rsidRDefault="00EF7375" w:rsidP="00151EA9">
            <w:pPr>
              <w:pStyle w:val="Brdtekst"/>
              <w:spacing w:line="276" w:lineRule="auto"/>
              <w:rPr>
                <w:rFonts w:cs="Arial"/>
                <w:sz w:val="20"/>
                <w:lang w:val="en-US"/>
              </w:rPr>
            </w:pPr>
            <w:r w:rsidRPr="00EF7375">
              <w:rPr>
                <w:rFonts w:cs="Arial"/>
                <w:sz w:val="20"/>
                <w:lang w:val="en-US"/>
              </w:rPr>
              <w:t xml:space="preserve">There is no deadline for applications, as FT Lab now is continuously open for applications. </w:t>
            </w:r>
          </w:p>
          <w:p w14:paraId="77372F2A" w14:textId="73337AC7" w:rsidR="00B52BC5" w:rsidRPr="003D639E" w:rsidRDefault="00B52BC5" w:rsidP="00A63DBA">
            <w:pPr>
              <w:pStyle w:val="Brdtekst"/>
              <w:spacing w:line="276" w:lineRule="auto"/>
              <w:rPr>
                <w:rFonts w:cs="Arial"/>
                <w:sz w:val="20"/>
                <w:lang w:val="en-US"/>
              </w:rPr>
            </w:pPr>
          </w:p>
        </w:tc>
      </w:tr>
      <w:tr w:rsidR="00670EF1" w:rsidRPr="0080564D" w14:paraId="7DE13000" w14:textId="77777777" w:rsidTr="00DD3254">
        <w:trPr>
          <w:trHeight w:val="32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3871B95E" w14:textId="6CE1CB51" w:rsidR="00670EF1" w:rsidRPr="0080564D" w:rsidRDefault="00074CCF" w:rsidP="00074CCF">
            <w:pPr>
              <w:spacing w:after="60" w:line="240" w:lineRule="auto"/>
              <w:jc w:val="center"/>
              <w:rPr>
                <w:rFonts w:cs="Arial"/>
                <w:b/>
                <w:color w:val="FFFFFF"/>
                <w:sz w:val="26"/>
                <w:szCs w:val="26"/>
                <w:highlight w:val="yellow"/>
              </w:rPr>
            </w:pPr>
            <w:r>
              <w:rPr>
                <w:rFonts w:cs="Arial"/>
                <w:b/>
                <w:color w:val="FFFFFF"/>
                <w:sz w:val="26"/>
                <w:szCs w:val="26"/>
              </w:rPr>
              <w:t>2. Definitions</w:t>
            </w:r>
          </w:p>
        </w:tc>
      </w:tr>
      <w:tr w:rsidR="00670EF1" w:rsidRPr="00EF7375" w14:paraId="2AF9FB4E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1250" w14:textId="256433A1" w:rsidR="004B524D" w:rsidRPr="00A63DBA" w:rsidRDefault="00BA0445" w:rsidP="00670EF1">
            <w:pPr>
              <w:pStyle w:val="Brdteks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Definitions in the application form</w:t>
            </w:r>
            <w:r w:rsidR="00A63DBA" w:rsidRPr="00A63DBA">
              <w:rPr>
                <w:rFonts w:cs="Arial"/>
                <w:sz w:val="20"/>
                <w:lang w:val="en-US"/>
              </w:rPr>
              <w:t>:</w:t>
            </w:r>
          </w:p>
          <w:p w14:paraId="41712072" w14:textId="77777777" w:rsidR="000E40DB" w:rsidRDefault="000E40DB" w:rsidP="000E40DB">
            <w:pPr>
              <w:pStyle w:val="Brdtekst"/>
              <w:tabs>
                <w:tab w:val="left" w:pos="2439"/>
                <w:tab w:val="left" w:pos="3006"/>
              </w:tabs>
              <w:rPr>
                <w:rFonts w:cs="Arial"/>
                <w:sz w:val="20"/>
                <w:lang w:val="en-US"/>
              </w:rPr>
            </w:pPr>
          </w:p>
          <w:p w14:paraId="401B2E85" w14:textId="6A7D0328" w:rsidR="00670EF1" w:rsidRPr="00A63DBA" w:rsidRDefault="00A63DBA" w:rsidP="000E40DB">
            <w:pPr>
              <w:pStyle w:val="Brdtekst"/>
              <w:tabs>
                <w:tab w:val="left" w:pos="2439"/>
                <w:tab w:val="left" w:pos="3006"/>
              </w:tabs>
              <w:rPr>
                <w:rFonts w:cs="Arial"/>
                <w:sz w:val="20"/>
                <w:lang w:val="en-US"/>
              </w:rPr>
            </w:pPr>
            <w:r w:rsidRPr="00A63DBA">
              <w:rPr>
                <w:rFonts w:cs="Arial"/>
                <w:b/>
                <w:sz w:val="20"/>
                <w:lang w:val="en-US"/>
              </w:rPr>
              <w:t>The company</w:t>
            </w:r>
            <w:r w:rsidR="00670EF1" w:rsidRPr="00A63DBA">
              <w:rPr>
                <w:rFonts w:cs="Arial"/>
                <w:b/>
                <w:sz w:val="20"/>
                <w:lang w:val="en-US"/>
              </w:rPr>
              <w:t>:</w:t>
            </w:r>
            <w:r w:rsidR="00D31A6F" w:rsidRPr="00A63DBA">
              <w:rPr>
                <w:rFonts w:cs="Arial"/>
                <w:sz w:val="20"/>
                <w:lang w:val="en-US"/>
              </w:rPr>
              <w:t xml:space="preserve"> </w:t>
            </w:r>
            <w:r w:rsidR="007A373F" w:rsidRPr="00A63DBA">
              <w:rPr>
                <w:rFonts w:cs="Arial"/>
                <w:sz w:val="20"/>
                <w:lang w:val="en-US"/>
              </w:rPr>
              <w:tab/>
              <w:t xml:space="preserve">      </w:t>
            </w:r>
            <w:r w:rsidRPr="00A63DBA">
              <w:rPr>
                <w:rFonts w:cs="Arial"/>
                <w:sz w:val="20"/>
                <w:lang w:val="en-US"/>
              </w:rPr>
              <w:t xml:space="preserve">The company </w:t>
            </w:r>
            <w:r w:rsidR="000E40DB">
              <w:rPr>
                <w:rFonts w:cs="Arial"/>
                <w:sz w:val="20"/>
                <w:lang w:val="en-US"/>
              </w:rPr>
              <w:t>that</w:t>
            </w:r>
            <w:r w:rsidRPr="00A63DBA">
              <w:rPr>
                <w:rFonts w:cs="Arial"/>
                <w:sz w:val="20"/>
                <w:lang w:val="en-US"/>
              </w:rPr>
              <w:t xml:space="preserve"> applies to participate in</w:t>
            </w:r>
            <w:r w:rsidR="004B524D" w:rsidRPr="00A63DBA">
              <w:rPr>
                <w:rFonts w:cs="Arial"/>
                <w:sz w:val="20"/>
                <w:lang w:val="en-US"/>
              </w:rPr>
              <w:t xml:space="preserve"> FT Lab</w:t>
            </w:r>
            <w:r w:rsidR="00F85517" w:rsidRPr="00A63DBA">
              <w:rPr>
                <w:rFonts w:cs="Arial"/>
                <w:sz w:val="20"/>
                <w:lang w:val="en-US"/>
              </w:rPr>
              <w:t>.</w:t>
            </w:r>
          </w:p>
          <w:p w14:paraId="3ED1E9AE" w14:textId="77777777" w:rsidR="001A5554" w:rsidRPr="00A63DBA" w:rsidRDefault="001A5554" w:rsidP="001A5554">
            <w:pPr>
              <w:pStyle w:val="Brdtekst"/>
              <w:tabs>
                <w:tab w:val="left" w:pos="2439"/>
                <w:tab w:val="left" w:pos="3006"/>
              </w:tabs>
              <w:ind w:firstLine="29"/>
              <w:rPr>
                <w:rFonts w:cs="Arial"/>
                <w:sz w:val="20"/>
                <w:lang w:val="en-US"/>
              </w:rPr>
            </w:pPr>
          </w:p>
          <w:p w14:paraId="1DEEDB9C" w14:textId="7801E8B8" w:rsidR="00A63DBA" w:rsidRDefault="00A63DBA" w:rsidP="00A63DBA">
            <w:pPr>
              <w:pStyle w:val="Brdtekst"/>
              <w:rPr>
                <w:rFonts w:cs="Arial"/>
                <w:sz w:val="20"/>
                <w:lang w:val="en-US"/>
              </w:rPr>
            </w:pPr>
            <w:r w:rsidRPr="00A63DBA">
              <w:rPr>
                <w:rFonts w:cs="Arial"/>
                <w:b/>
                <w:sz w:val="20"/>
                <w:lang w:val="en-US"/>
              </w:rPr>
              <w:t>Affiliated</w:t>
            </w:r>
            <w:r w:rsidR="00670EF1" w:rsidRPr="00A63DBA">
              <w:rPr>
                <w:rFonts w:cs="Arial"/>
                <w:b/>
                <w:sz w:val="20"/>
                <w:lang w:val="en-US"/>
              </w:rPr>
              <w:t xml:space="preserve"> </w:t>
            </w:r>
            <w:r w:rsidR="00DD3254" w:rsidRPr="00A63DBA">
              <w:rPr>
                <w:rFonts w:cs="Arial"/>
                <w:b/>
                <w:sz w:val="20"/>
                <w:lang w:val="en-US"/>
              </w:rPr>
              <w:t xml:space="preserve">           </w:t>
            </w:r>
            <w:r>
              <w:rPr>
                <w:rFonts w:cs="Arial"/>
                <w:b/>
                <w:sz w:val="20"/>
                <w:lang w:val="en-US"/>
              </w:rPr>
              <w:t xml:space="preserve">                       </w:t>
            </w:r>
            <w:r w:rsidRPr="00A63DBA">
              <w:rPr>
                <w:rFonts w:cs="Arial"/>
                <w:sz w:val="20"/>
                <w:lang w:val="en-US"/>
              </w:rPr>
              <w:t xml:space="preserve">Companies, where the same group of owners directly or indirectly own more </w:t>
            </w:r>
            <w:r>
              <w:rPr>
                <w:rFonts w:cs="Arial"/>
                <w:sz w:val="20"/>
                <w:lang w:val="en-US"/>
              </w:rPr>
              <w:t xml:space="preserve"> </w:t>
            </w:r>
          </w:p>
          <w:p w14:paraId="09A17851" w14:textId="77777777" w:rsidR="00A63DBA" w:rsidRDefault="00A63DBA" w:rsidP="00A63DBA">
            <w:pPr>
              <w:pStyle w:val="Brdteks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companies  </w:t>
            </w:r>
            <w:r>
              <w:rPr>
                <w:rFonts w:cs="Arial"/>
                <w:sz w:val="20"/>
                <w:lang w:val="en-US"/>
              </w:rPr>
              <w:t xml:space="preserve">                               </w:t>
            </w:r>
            <w:r w:rsidRPr="00A63DBA">
              <w:rPr>
                <w:rFonts w:cs="Arial"/>
                <w:sz w:val="20"/>
                <w:lang w:val="en-US"/>
              </w:rPr>
              <w:t xml:space="preserve">than 50% of the </w:t>
            </w:r>
            <w:r>
              <w:rPr>
                <w:rFonts w:cs="Arial"/>
                <w:sz w:val="20"/>
                <w:lang w:val="en-US"/>
              </w:rPr>
              <w:t xml:space="preserve">voting rights in each company, regardless if they formally hold </w:t>
            </w:r>
          </w:p>
          <w:p w14:paraId="0DC76163" w14:textId="2A6BC9B4" w:rsidR="00670EF1" w:rsidRPr="00A63DBA" w:rsidRDefault="00A63DBA" w:rsidP="00A63DBA">
            <w:pPr>
              <w:pStyle w:val="Brdteks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                                                  </w:t>
            </w:r>
            <w:r w:rsidR="009918F4">
              <w:rPr>
                <w:rFonts w:cs="Arial"/>
                <w:sz w:val="20"/>
                <w:lang w:val="en-US"/>
              </w:rPr>
              <w:t>Ownership</w:t>
            </w:r>
            <w:r>
              <w:rPr>
                <w:rFonts w:cs="Arial"/>
                <w:sz w:val="20"/>
                <w:lang w:val="en-US"/>
              </w:rPr>
              <w:t xml:space="preserve"> interests.</w:t>
            </w:r>
            <w:r w:rsidR="00C2331A" w:rsidRPr="00A63DBA">
              <w:rPr>
                <w:rFonts w:cs="Arial"/>
                <w:sz w:val="20"/>
                <w:lang w:val="en-US"/>
              </w:rPr>
              <w:t xml:space="preserve">             </w:t>
            </w:r>
          </w:p>
          <w:p w14:paraId="2A9EF5D5" w14:textId="77777777" w:rsidR="001A5554" w:rsidRPr="00A63DBA" w:rsidRDefault="001A5554" w:rsidP="00670EF1">
            <w:pPr>
              <w:pStyle w:val="Brdtekst"/>
              <w:rPr>
                <w:rFonts w:cs="Arial"/>
                <w:sz w:val="20"/>
                <w:lang w:val="en-US"/>
              </w:rPr>
            </w:pPr>
          </w:p>
          <w:p w14:paraId="0A868441" w14:textId="2A38A2DE" w:rsidR="00670EF1" w:rsidRPr="00A63DBA" w:rsidRDefault="00670EF1" w:rsidP="00670EF1">
            <w:pPr>
              <w:pStyle w:val="Brdtekst"/>
              <w:rPr>
                <w:rFonts w:cs="Arial"/>
                <w:sz w:val="20"/>
                <w:lang w:val="en-US"/>
              </w:rPr>
            </w:pPr>
            <w:r w:rsidRPr="00A63DBA">
              <w:rPr>
                <w:rFonts w:cs="Arial"/>
                <w:b/>
                <w:sz w:val="20"/>
                <w:lang w:val="en-US"/>
              </w:rPr>
              <w:t>T</w:t>
            </w:r>
            <w:r w:rsidR="00A63DBA" w:rsidRPr="00A63DBA">
              <w:rPr>
                <w:rFonts w:cs="Arial"/>
                <w:b/>
                <w:sz w:val="20"/>
                <w:lang w:val="en-US"/>
              </w:rPr>
              <w:t>he t</w:t>
            </w:r>
            <w:r w:rsidRPr="00A63DBA">
              <w:rPr>
                <w:rFonts w:cs="Arial"/>
                <w:b/>
                <w:sz w:val="20"/>
                <w:lang w:val="en-US"/>
              </w:rPr>
              <w:t>est</w:t>
            </w:r>
            <w:r w:rsidRPr="00A63DBA">
              <w:rPr>
                <w:rFonts w:cs="Arial"/>
                <w:sz w:val="20"/>
                <w:lang w:val="en-US"/>
              </w:rPr>
              <w:t>:</w:t>
            </w:r>
            <w:r w:rsidR="007A373F" w:rsidRPr="00A63DBA">
              <w:rPr>
                <w:rFonts w:cs="Arial"/>
                <w:sz w:val="20"/>
                <w:lang w:val="en-US"/>
              </w:rPr>
              <w:t xml:space="preserve"> </w:t>
            </w:r>
            <w:r w:rsidR="007A373F" w:rsidRPr="00A63DBA">
              <w:rPr>
                <w:rFonts w:cs="Arial"/>
                <w:sz w:val="20"/>
                <w:lang w:val="en-US"/>
              </w:rPr>
              <w:tab/>
            </w:r>
            <w:r w:rsidR="007A373F" w:rsidRPr="00A63DBA">
              <w:rPr>
                <w:rFonts w:cs="Arial"/>
                <w:sz w:val="20"/>
                <w:lang w:val="en-US"/>
              </w:rPr>
              <w:tab/>
              <w:t xml:space="preserve">   </w:t>
            </w:r>
            <w:r w:rsidR="00A63DBA">
              <w:rPr>
                <w:rFonts w:cs="Arial"/>
                <w:sz w:val="20"/>
                <w:lang w:val="en-US"/>
              </w:rPr>
              <w:t xml:space="preserve"> The testing process</w:t>
            </w:r>
            <w:r w:rsidR="004B524D" w:rsidRPr="00A63DBA">
              <w:rPr>
                <w:rFonts w:cs="Arial"/>
                <w:sz w:val="20"/>
                <w:lang w:val="en-US"/>
              </w:rPr>
              <w:t xml:space="preserve"> i</w:t>
            </w:r>
            <w:r w:rsidR="00A63DBA">
              <w:rPr>
                <w:rFonts w:cs="Arial"/>
                <w:sz w:val="20"/>
                <w:lang w:val="en-US"/>
              </w:rPr>
              <w:t>n</w:t>
            </w:r>
            <w:r w:rsidR="004B524D" w:rsidRPr="00A63DBA">
              <w:rPr>
                <w:rFonts w:cs="Arial"/>
                <w:sz w:val="20"/>
                <w:lang w:val="en-US"/>
              </w:rPr>
              <w:t xml:space="preserve"> FT Lab</w:t>
            </w:r>
            <w:r w:rsidR="00F85517" w:rsidRPr="00A63DBA">
              <w:rPr>
                <w:rFonts w:cs="Arial"/>
                <w:sz w:val="20"/>
                <w:lang w:val="en-US"/>
              </w:rPr>
              <w:t>.</w:t>
            </w:r>
          </w:p>
          <w:p w14:paraId="0D2D78E7" w14:textId="77777777" w:rsidR="001A5554" w:rsidRPr="00A63DBA" w:rsidRDefault="001A5554" w:rsidP="00670EF1">
            <w:pPr>
              <w:pStyle w:val="Brdtekst"/>
              <w:rPr>
                <w:rFonts w:cs="Arial"/>
                <w:sz w:val="20"/>
                <w:lang w:val="en-US"/>
              </w:rPr>
            </w:pPr>
          </w:p>
          <w:p w14:paraId="36B19465" w14:textId="3BFA5772" w:rsidR="00BF0F53" w:rsidRPr="00A63DBA" w:rsidRDefault="00A63DBA" w:rsidP="00670EF1">
            <w:pPr>
              <w:pStyle w:val="Brdtekst"/>
              <w:rPr>
                <w:rFonts w:cs="Arial"/>
                <w:sz w:val="20"/>
                <w:lang w:val="en-US"/>
              </w:rPr>
            </w:pPr>
            <w:r w:rsidRPr="00A63DBA">
              <w:rPr>
                <w:rFonts w:cs="Arial"/>
                <w:b/>
                <w:sz w:val="20"/>
                <w:lang w:val="en-US"/>
              </w:rPr>
              <w:t>Retail investor</w:t>
            </w:r>
            <w:r w:rsidR="00670EF1" w:rsidRPr="00A63DBA">
              <w:rPr>
                <w:rFonts w:cs="Arial"/>
                <w:sz w:val="20"/>
                <w:lang w:val="en-US"/>
              </w:rPr>
              <w:t>:</w:t>
            </w:r>
            <w:r w:rsidR="007A373F" w:rsidRPr="00A63DBA">
              <w:rPr>
                <w:rFonts w:cs="Arial"/>
                <w:sz w:val="20"/>
                <w:lang w:val="en-US"/>
              </w:rPr>
              <w:t xml:space="preserve"> </w:t>
            </w:r>
            <w:r w:rsidR="007A373F" w:rsidRPr="00A63DBA">
              <w:rPr>
                <w:rFonts w:cs="Arial"/>
                <w:sz w:val="20"/>
                <w:lang w:val="en-US"/>
              </w:rPr>
              <w:tab/>
              <w:t xml:space="preserve">    </w:t>
            </w:r>
            <w:r w:rsidRPr="00A63DBA">
              <w:rPr>
                <w:rFonts w:cs="Arial"/>
                <w:sz w:val="20"/>
                <w:lang w:val="en-US"/>
              </w:rPr>
              <w:t>A</w:t>
            </w:r>
            <w:r w:rsidR="004B524D" w:rsidRPr="00A63DBA">
              <w:rPr>
                <w:rFonts w:cs="Arial"/>
                <w:sz w:val="20"/>
                <w:lang w:val="en-US"/>
              </w:rPr>
              <w:t>n investor</w:t>
            </w:r>
            <w:r w:rsidRPr="00A63DBA">
              <w:rPr>
                <w:rFonts w:cs="Arial"/>
                <w:sz w:val="20"/>
                <w:lang w:val="en-US"/>
              </w:rPr>
              <w:t xml:space="preserve"> who is not a </w:t>
            </w:r>
            <w:r w:rsidR="000E40DB" w:rsidRPr="00A63DBA">
              <w:rPr>
                <w:rFonts w:cs="Arial"/>
                <w:sz w:val="20"/>
                <w:lang w:val="en-US"/>
              </w:rPr>
              <w:t>professional</w:t>
            </w:r>
            <w:r w:rsidR="004B524D" w:rsidRPr="00A63DBA">
              <w:rPr>
                <w:rFonts w:cs="Arial"/>
                <w:sz w:val="20"/>
                <w:lang w:val="en-US"/>
              </w:rPr>
              <w:t xml:space="preserve"> investor.</w:t>
            </w:r>
          </w:p>
          <w:p w14:paraId="5F6BCC24" w14:textId="77777777" w:rsidR="001A5554" w:rsidRPr="00A63DBA" w:rsidRDefault="001A5554" w:rsidP="00670EF1">
            <w:pPr>
              <w:pStyle w:val="Brdtekst"/>
              <w:rPr>
                <w:rFonts w:cs="Arial"/>
                <w:sz w:val="20"/>
                <w:lang w:val="en-US"/>
              </w:rPr>
            </w:pPr>
          </w:p>
          <w:p w14:paraId="23EAB6F0" w14:textId="18C879B5" w:rsidR="00BF0F53" w:rsidRPr="009A5F3F" w:rsidRDefault="00A63DBA" w:rsidP="000E40DB">
            <w:pPr>
              <w:pStyle w:val="Brdtekst"/>
              <w:ind w:left="2862" w:hanging="2835"/>
              <w:rPr>
                <w:rFonts w:cs="Arial"/>
                <w:sz w:val="20"/>
                <w:lang w:val="en-US"/>
              </w:rPr>
            </w:pPr>
            <w:r w:rsidRPr="009A5F3F">
              <w:rPr>
                <w:rFonts w:cs="Arial"/>
                <w:b/>
                <w:sz w:val="20"/>
                <w:lang w:val="en-US"/>
              </w:rPr>
              <w:t>Real</w:t>
            </w:r>
            <w:r w:rsidR="00BF0F53" w:rsidRPr="009A5F3F">
              <w:rPr>
                <w:rFonts w:cs="Arial"/>
                <w:b/>
                <w:sz w:val="20"/>
                <w:lang w:val="en-US"/>
              </w:rPr>
              <w:t xml:space="preserve"> </w:t>
            </w:r>
            <w:r w:rsidRPr="009A5F3F">
              <w:rPr>
                <w:rFonts w:cs="Arial"/>
                <w:b/>
                <w:sz w:val="20"/>
                <w:lang w:val="en-US"/>
              </w:rPr>
              <w:t>owner</w:t>
            </w:r>
            <w:r w:rsidR="00BF0F53" w:rsidRPr="009A5F3F">
              <w:rPr>
                <w:rFonts w:cs="Arial"/>
                <w:sz w:val="20"/>
                <w:lang w:val="en-US"/>
              </w:rPr>
              <w:t>:</w:t>
            </w:r>
            <w:r w:rsidR="000E40DB">
              <w:rPr>
                <w:rFonts w:cs="Arial"/>
                <w:sz w:val="20"/>
                <w:lang w:val="en-US"/>
              </w:rPr>
              <w:tab/>
            </w:r>
            <w:r w:rsidRPr="009A5F3F">
              <w:rPr>
                <w:rFonts w:cs="Arial"/>
                <w:sz w:val="20"/>
                <w:lang w:val="en-US"/>
              </w:rPr>
              <w:t>Physical persons</w:t>
            </w:r>
            <w:r w:rsidR="004B524D" w:rsidRPr="009A5F3F">
              <w:rPr>
                <w:rFonts w:cs="Arial"/>
                <w:sz w:val="20"/>
                <w:lang w:val="en-US"/>
              </w:rPr>
              <w:t xml:space="preserve">, </w:t>
            </w:r>
            <w:r w:rsidRPr="009A5F3F">
              <w:rPr>
                <w:rFonts w:cs="Arial"/>
                <w:sz w:val="20"/>
                <w:lang w:val="en-US"/>
              </w:rPr>
              <w:t>who directl</w:t>
            </w:r>
            <w:r w:rsidR="009A5F3F" w:rsidRPr="009A5F3F">
              <w:rPr>
                <w:rFonts w:cs="Arial"/>
                <w:sz w:val="20"/>
                <w:lang w:val="en-US"/>
              </w:rPr>
              <w:t>y or indirectly ultimately own</w:t>
            </w:r>
            <w:r w:rsidR="00BA0445">
              <w:rPr>
                <w:rFonts w:cs="Arial"/>
                <w:sz w:val="20"/>
                <w:lang w:val="en-US"/>
              </w:rPr>
              <w:t>, or</w:t>
            </w:r>
            <w:r w:rsidR="009A5F3F" w:rsidRPr="009A5F3F">
              <w:rPr>
                <w:rFonts w:cs="Arial"/>
                <w:sz w:val="20"/>
                <w:lang w:val="en-US"/>
              </w:rPr>
              <w:t xml:space="preserve"> otherwise control</w:t>
            </w:r>
            <w:r w:rsidR="000E40DB">
              <w:rPr>
                <w:rFonts w:cs="Arial"/>
                <w:sz w:val="20"/>
                <w:lang w:val="en-US"/>
              </w:rPr>
              <w:t xml:space="preserve">, at </w:t>
            </w:r>
            <w:r w:rsidR="009A5F3F" w:rsidRPr="009A5F3F">
              <w:rPr>
                <w:rFonts w:cs="Arial"/>
                <w:sz w:val="20"/>
                <w:lang w:val="en-US"/>
              </w:rPr>
              <w:t>leas</w:t>
            </w:r>
            <w:r w:rsidR="009A5F3F">
              <w:rPr>
                <w:rFonts w:cs="Arial"/>
                <w:sz w:val="20"/>
                <w:lang w:val="en-US"/>
              </w:rPr>
              <w:t>t</w:t>
            </w:r>
            <w:r w:rsidR="009A5F3F" w:rsidRPr="009A5F3F">
              <w:rPr>
                <w:rFonts w:cs="Arial"/>
                <w:sz w:val="20"/>
                <w:lang w:val="en-US"/>
              </w:rPr>
              <w:t xml:space="preserve"> 25% of the ownership and/or voting rights of the entity.</w:t>
            </w:r>
            <w:r w:rsidR="009A5F3F">
              <w:rPr>
                <w:rFonts w:cs="Arial"/>
                <w:sz w:val="20"/>
                <w:lang w:val="en-US"/>
              </w:rPr>
              <w:t xml:space="preserve"> </w:t>
            </w:r>
            <w:r w:rsidR="004B524D" w:rsidRPr="009A5F3F">
              <w:rPr>
                <w:rFonts w:cs="Arial"/>
                <w:sz w:val="20"/>
                <w:lang w:val="en-US"/>
              </w:rPr>
              <w:t xml:space="preserve"> </w:t>
            </w:r>
          </w:p>
          <w:p w14:paraId="4DB81B3E" w14:textId="77777777" w:rsidR="00670EF1" w:rsidRPr="009A5F3F" w:rsidRDefault="00670EF1" w:rsidP="00670EF1">
            <w:pPr>
              <w:pStyle w:val="Brdtekst"/>
              <w:rPr>
                <w:rFonts w:cs="Arial"/>
                <w:sz w:val="20"/>
                <w:lang w:val="en-US"/>
              </w:rPr>
            </w:pPr>
          </w:p>
        </w:tc>
      </w:tr>
      <w:tr w:rsidR="00670EF1" w:rsidRPr="0080564D" w14:paraId="294B224E" w14:textId="77777777" w:rsidTr="00DD3254">
        <w:trPr>
          <w:trHeight w:val="2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32ABABF" w14:textId="77F8B36A" w:rsidR="00670EF1" w:rsidRPr="0080564D" w:rsidRDefault="004B524D" w:rsidP="00074CCF">
            <w:pPr>
              <w:spacing w:after="60" w:line="240" w:lineRule="auto"/>
              <w:jc w:val="center"/>
              <w:rPr>
                <w:rFonts w:cs="Arial"/>
                <w:b/>
                <w:color w:val="FFFFFF"/>
                <w:sz w:val="26"/>
                <w:szCs w:val="26"/>
                <w:highlight w:val="yellow"/>
              </w:rPr>
            </w:pPr>
            <w:r w:rsidRPr="0080564D">
              <w:rPr>
                <w:rFonts w:cs="Arial"/>
                <w:b/>
                <w:color w:val="FFFFFF"/>
                <w:sz w:val="26"/>
                <w:szCs w:val="26"/>
              </w:rPr>
              <w:t xml:space="preserve">3. </w:t>
            </w:r>
            <w:r w:rsidR="00074CCF">
              <w:rPr>
                <w:rFonts w:cs="Arial"/>
                <w:b/>
                <w:color w:val="FFFFFF"/>
                <w:sz w:val="26"/>
                <w:szCs w:val="26"/>
              </w:rPr>
              <w:t>Business information</w:t>
            </w:r>
          </w:p>
        </w:tc>
      </w:tr>
      <w:tr w:rsidR="00670EF1" w:rsidRPr="007A373F" w14:paraId="75DFECB2" w14:textId="77777777" w:rsidTr="00DD3254">
        <w:trPr>
          <w:trHeight w:val="415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08E0C9" w14:textId="210221C0" w:rsidR="00E00087" w:rsidRPr="007A373F" w:rsidRDefault="009A5F3F" w:rsidP="00E00087">
            <w:pPr>
              <w:jc w:val="left"/>
              <w:rPr>
                <w:rFonts w:cs="Arial"/>
                <w:b/>
                <w:sz w:val="20"/>
                <w:szCs w:val="20"/>
              </w:rPr>
            </w:pPr>
            <w:permStart w:id="1869183707" w:edGrp="everyone" w:colFirst="1" w:colLast="1"/>
            <w:r>
              <w:rPr>
                <w:rFonts w:cs="Arial"/>
                <w:b/>
                <w:sz w:val="20"/>
                <w:szCs w:val="20"/>
              </w:rPr>
              <w:t>Company name</w:t>
            </w:r>
          </w:p>
          <w:p w14:paraId="580795BC" w14:textId="0EA45B09" w:rsidR="00D31A6F" w:rsidRPr="007A373F" w:rsidRDefault="00E00087" w:rsidP="00E0008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7A373F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4230" w14:textId="5E583699" w:rsidR="00092A13" w:rsidRPr="007A373F" w:rsidRDefault="00092A13" w:rsidP="00670EF1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00087" w:rsidRPr="007A373F" w14:paraId="5102A649" w14:textId="77777777" w:rsidTr="00DD3254">
        <w:trPr>
          <w:trHeight w:val="423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8347C" w14:textId="1D5C9EA3" w:rsidR="00E00087" w:rsidRPr="007A373F" w:rsidRDefault="003D639E" w:rsidP="00E00087">
            <w:pPr>
              <w:jc w:val="left"/>
              <w:rPr>
                <w:rFonts w:cs="Arial"/>
                <w:b/>
                <w:sz w:val="20"/>
                <w:szCs w:val="20"/>
              </w:rPr>
            </w:pPr>
            <w:permStart w:id="1901663389" w:edGrp="everyone" w:colFirst="1" w:colLast="1"/>
            <w:permEnd w:id="1869183707"/>
            <w:r>
              <w:rPr>
                <w:rFonts w:cs="Arial"/>
                <w:b/>
                <w:sz w:val="20"/>
                <w:szCs w:val="20"/>
              </w:rPr>
              <w:t>CB</w:t>
            </w:r>
            <w:r w:rsidR="00B5343D">
              <w:rPr>
                <w:rFonts w:cs="Arial"/>
                <w:b/>
                <w:sz w:val="20"/>
                <w:szCs w:val="20"/>
              </w:rPr>
              <w:t>R-</w:t>
            </w:r>
            <w:r>
              <w:rPr>
                <w:rFonts w:cs="Arial"/>
                <w:b/>
                <w:sz w:val="20"/>
                <w:szCs w:val="20"/>
              </w:rPr>
              <w:t>number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3CC9" w14:textId="77777777" w:rsidR="00E00087" w:rsidRPr="007A373F" w:rsidRDefault="00E00087" w:rsidP="00E00087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00087" w:rsidRPr="00EF7375" w14:paraId="32C8A2FD" w14:textId="77777777" w:rsidTr="00DD3254">
        <w:trPr>
          <w:trHeight w:val="969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167DE7" w14:textId="3351788D" w:rsidR="00E00087" w:rsidRPr="00BA0445" w:rsidRDefault="009A5F3F" w:rsidP="00E00087">
            <w:pPr>
              <w:jc w:val="left"/>
              <w:rPr>
                <w:rFonts w:cs="Arial"/>
                <w:b/>
                <w:sz w:val="20"/>
                <w:szCs w:val="20"/>
                <w:lang w:val="en-US"/>
              </w:rPr>
            </w:pPr>
            <w:permStart w:id="1011824968" w:edGrp="everyone" w:colFirst="1" w:colLast="1"/>
            <w:permEnd w:id="1901663389"/>
            <w:r w:rsidRPr="00BA0445">
              <w:rPr>
                <w:rFonts w:cs="Arial"/>
                <w:b/>
                <w:sz w:val="20"/>
                <w:szCs w:val="20"/>
                <w:lang w:val="en-US"/>
              </w:rPr>
              <w:t>Management</w:t>
            </w:r>
          </w:p>
          <w:p w14:paraId="06B33D66" w14:textId="18FE06FB" w:rsidR="00E00087" w:rsidRPr="009A5F3F" w:rsidRDefault="009A5F3F" w:rsidP="009A5F3F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A5F3F">
              <w:rPr>
                <w:rFonts w:cs="Arial"/>
                <w:sz w:val="20"/>
                <w:szCs w:val="20"/>
                <w:lang w:val="en-US"/>
              </w:rPr>
              <w:t>First</w:t>
            </w:r>
            <w:r w:rsidR="00BA0445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9A5F3F">
              <w:rPr>
                <w:rFonts w:cs="Arial"/>
                <w:sz w:val="20"/>
                <w:szCs w:val="20"/>
                <w:lang w:val="en-US"/>
              </w:rPr>
              <w:t>name(s</w:t>
            </w:r>
            <w:r w:rsidR="00601D87" w:rsidRPr="009A5F3F">
              <w:rPr>
                <w:rFonts w:cs="Arial"/>
                <w:sz w:val="20"/>
                <w:szCs w:val="20"/>
                <w:lang w:val="en-US"/>
              </w:rPr>
              <w:t xml:space="preserve">), </w:t>
            </w:r>
            <w:r w:rsidRPr="009A5F3F">
              <w:rPr>
                <w:rFonts w:cs="Arial"/>
                <w:sz w:val="20"/>
                <w:szCs w:val="20"/>
                <w:lang w:val="en-US"/>
              </w:rPr>
              <w:t>surname(s</w:t>
            </w:r>
            <w:r w:rsidR="00601D87" w:rsidRPr="009A5F3F">
              <w:rPr>
                <w:rFonts w:cs="Arial"/>
                <w:sz w:val="20"/>
                <w:szCs w:val="20"/>
                <w:lang w:val="en-US"/>
              </w:rPr>
              <w:t xml:space="preserve">) </w:t>
            </w:r>
            <w:r w:rsidRPr="009A5F3F">
              <w:rPr>
                <w:rFonts w:cs="Arial"/>
                <w:sz w:val="20"/>
                <w:szCs w:val="20"/>
                <w:lang w:val="en-US"/>
              </w:rPr>
              <w:t xml:space="preserve">of every member of the company board or executive board, </w:t>
            </w:r>
            <w:r w:rsidR="00DD60B3" w:rsidRPr="009A5F3F">
              <w:rPr>
                <w:rFonts w:cs="Arial"/>
                <w:sz w:val="20"/>
                <w:szCs w:val="20"/>
                <w:lang w:val="en-US"/>
              </w:rPr>
              <w:t>and indication</w:t>
            </w:r>
            <w:r w:rsidRPr="009A5F3F">
              <w:rPr>
                <w:rFonts w:cs="Arial"/>
                <w:sz w:val="20"/>
                <w:szCs w:val="20"/>
                <w:lang w:val="en-US"/>
              </w:rPr>
              <w:t xml:space="preserve"> of their role in the </w:t>
            </w:r>
            <w:r>
              <w:rPr>
                <w:rFonts w:cs="Arial"/>
                <w:sz w:val="20"/>
                <w:szCs w:val="20"/>
                <w:lang w:val="en-US"/>
              </w:rPr>
              <w:t>management.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13A0" w14:textId="77777777" w:rsidR="00E00087" w:rsidRPr="009A5F3F" w:rsidRDefault="00E00087" w:rsidP="00E00087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00087" w:rsidRPr="00EF7375" w14:paraId="28F52E16" w14:textId="77777777" w:rsidTr="00DD3254">
        <w:trPr>
          <w:trHeight w:val="969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0484C1" w14:textId="52971860" w:rsidR="00E00087" w:rsidRPr="009A5F3F" w:rsidRDefault="009A5F3F" w:rsidP="00E00087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  <w:permStart w:id="270539984" w:edGrp="everyone" w:colFirst="1" w:colLast="1"/>
            <w:permEnd w:id="1011824968"/>
            <w:r w:rsidRPr="009A5F3F">
              <w:rPr>
                <w:rFonts w:cs="Arial"/>
                <w:b/>
                <w:sz w:val="20"/>
                <w:szCs w:val="20"/>
                <w:lang w:val="en-US"/>
              </w:rPr>
              <w:lastRenderedPageBreak/>
              <w:t>Real owners</w:t>
            </w:r>
          </w:p>
          <w:p w14:paraId="6A4CB5A3" w14:textId="159F0FF2" w:rsidR="00E00087" w:rsidRPr="009A5F3F" w:rsidRDefault="009A5F3F" w:rsidP="009A5F3F">
            <w:pPr>
              <w:jc w:val="left"/>
              <w:rPr>
                <w:rFonts w:cs="Arial"/>
                <w:b/>
                <w:sz w:val="20"/>
                <w:szCs w:val="20"/>
                <w:lang w:val="en-US"/>
              </w:rPr>
            </w:pPr>
            <w:r w:rsidRPr="009A5F3F">
              <w:rPr>
                <w:rFonts w:cs="Arial"/>
                <w:sz w:val="20"/>
                <w:szCs w:val="20"/>
                <w:lang w:val="en-US"/>
              </w:rPr>
              <w:t>First name(s</w:t>
            </w:r>
            <w:r w:rsidR="00E00087" w:rsidRPr="009A5F3F">
              <w:rPr>
                <w:rFonts w:cs="Arial"/>
                <w:sz w:val="20"/>
                <w:szCs w:val="20"/>
                <w:lang w:val="en-US"/>
              </w:rPr>
              <w:t xml:space="preserve">), </w:t>
            </w:r>
            <w:r w:rsidRPr="009A5F3F">
              <w:rPr>
                <w:rFonts w:cs="Arial"/>
                <w:sz w:val="20"/>
                <w:szCs w:val="20"/>
                <w:lang w:val="en-US"/>
              </w:rPr>
              <w:t>surname(s</w:t>
            </w:r>
            <w:r w:rsidR="00E00087" w:rsidRPr="009A5F3F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2FD8" w14:textId="77777777" w:rsidR="00E00087" w:rsidRPr="009A5F3F" w:rsidRDefault="00E00087" w:rsidP="00E00087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00087" w:rsidRPr="00EF7375" w14:paraId="6A1ED47F" w14:textId="77777777" w:rsidTr="00DD3254">
        <w:trPr>
          <w:trHeight w:val="969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3410B3" w14:textId="4C9E0CE5" w:rsidR="00E00087" w:rsidRPr="003D639E" w:rsidRDefault="009A5F3F" w:rsidP="00E00087">
            <w:pPr>
              <w:jc w:val="left"/>
              <w:rPr>
                <w:rFonts w:cs="Arial"/>
                <w:b/>
                <w:sz w:val="20"/>
                <w:szCs w:val="20"/>
                <w:lang w:val="en-US"/>
              </w:rPr>
            </w:pPr>
            <w:permStart w:id="977737620" w:edGrp="everyone" w:colFirst="1" w:colLast="1"/>
            <w:permEnd w:id="270539984"/>
            <w:r w:rsidRPr="003D639E">
              <w:rPr>
                <w:rFonts w:cs="Arial"/>
                <w:b/>
                <w:sz w:val="20"/>
                <w:szCs w:val="20"/>
                <w:lang w:val="en-US"/>
              </w:rPr>
              <w:t>Affiliated companies</w:t>
            </w:r>
          </w:p>
          <w:p w14:paraId="1E00711D" w14:textId="4E7BE746" w:rsidR="00E00087" w:rsidRPr="009A5F3F" w:rsidRDefault="003D639E" w:rsidP="00E00087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Company name, CBR-number</w:t>
            </w:r>
            <w:r w:rsidR="009A5F3F" w:rsidRPr="009A5F3F">
              <w:rPr>
                <w:rFonts w:cs="Arial"/>
                <w:sz w:val="20"/>
                <w:szCs w:val="20"/>
                <w:lang w:val="en-US"/>
              </w:rPr>
              <w:t>, and the connection to the company</w:t>
            </w:r>
          </w:p>
          <w:p w14:paraId="62716E41" w14:textId="028406AB" w:rsidR="006605DF" w:rsidRPr="009A5F3F" w:rsidRDefault="006605DF" w:rsidP="00E00087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9B8A" w14:textId="77777777" w:rsidR="00E00087" w:rsidRPr="009A5F3F" w:rsidRDefault="00E00087" w:rsidP="00E00087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permEnd w:id="977737620"/>
      <w:tr w:rsidR="00A3787F" w:rsidRPr="007A373F" w14:paraId="43477B21" w14:textId="77777777" w:rsidTr="00DD3254">
        <w:trPr>
          <w:trHeight w:val="908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9998D" w14:textId="5F73246B" w:rsidR="00A3787F" w:rsidRPr="003D639E" w:rsidRDefault="009A5F3F" w:rsidP="00A3787F">
            <w:pPr>
              <w:jc w:val="left"/>
              <w:rPr>
                <w:rFonts w:cs="Arial"/>
                <w:b/>
                <w:sz w:val="20"/>
                <w:szCs w:val="20"/>
                <w:lang w:val="en-US"/>
              </w:rPr>
            </w:pPr>
            <w:r w:rsidRPr="003D639E">
              <w:rPr>
                <w:rFonts w:cs="Arial"/>
                <w:b/>
                <w:sz w:val="20"/>
                <w:szCs w:val="20"/>
                <w:lang w:val="en-US"/>
              </w:rPr>
              <w:t>Capital</w:t>
            </w:r>
          </w:p>
          <w:p w14:paraId="7510987D" w14:textId="66CA7A2D" w:rsidR="006605DF" w:rsidRPr="009A5F3F" w:rsidRDefault="009A5F3F" w:rsidP="00A3787F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A5F3F">
              <w:rPr>
                <w:rFonts w:cs="Arial"/>
                <w:sz w:val="20"/>
                <w:szCs w:val="20"/>
                <w:lang w:val="en-US"/>
              </w:rPr>
              <w:t>If the company has access to additional capital injection, please specify</w:t>
            </w:r>
          </w:p>
          <w:p w14:paraId="4FAD2B2A" w14:textId="5FFC81E8" w:rsidR="006605DF" w:rsidRPr="009A5F3F" w:rsidRDefault="006605DF" w:rsidP="00A3787F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A5F3F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DC32" w14:textId="13EC0965" w:rsidR="00A3787F" w:rsidRPr="007A373F" w:rsidRDefault="00BE622D" w:rsidP="00A3787F">
            <w:pPr>
              <w:tabs>
                <w:tab w:val="left" w:pos="1603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Share</w:t>
            </w:r>
            <w:r w:rsidR="009A5F3F">
              <w:rPr>
                <w:rFonts w:cs="Arial"/>
                <w:sz w:val="20"/>
                <w:szCs w:val="20"/>
                <w:u w:val="single"/>
              </w:rPr>
              <w:t xml:space="preserve"> capital:</w:t>
            </w:r>
            <w:permStart w:id="630202740" w:edGrp="everyone"/>
          </w:p>
          <w:permEnd w:id="630202740"/>
          <w:p w14:paraId="7D255C93" w14:textId="77777777" w:rsidR="00A3787F" w:rsidRPr="007A373F" w:rsidRDefault="00A3787F" w:rsidP="00A3787F">
            <w:pPr>
              <w:tabs>
                <w:tab w:val="left" w:pos="1603"/>
              </w:tabs>
              <w:rPr>
                <w:rFonts w:cs="Arial"/>
                <w:sz w:val="20"/>
                <w:szCs w:val="20"/>
              </w:rPr>
            </w:pPr>
          </w:p>
          <w:p w14:paraId="1D5D819E" w14:textId="56DAF586" w:rsidR="00A3787F" w:rsidRPr="007A373F" w:rsidRDefault="009A5F3F" w:rsidP="00A3787F">
            <w:pPr>
              <w:tabs>
                <w:tab w:val="left" w:pos="1603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Equity:</w:t>
            </w:r>
            <w:permStart w:id="1202603671" w:edGrp="everyone"/>
          </w:p>
          <w:permEnd w:id="1202603671"/>
          <w:p w14:paraId="415DB722" w14:textId="2342C8CE" w:rsidR="00BE622D" w:rsidRPr="00BE622D" w:rsidRDefault="00BE622D" w:rsidP="00A3787F">
            <w:pPr>
              <w:spacing w:line="240" w:lineRule="auto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A3787F" w:rsidRPr="00EF7375" w14:paraId="0744F3EA" w14:textId="77777777" w:rsidTr="00DD3254">
        <w:trPr>
          <w:trHeight w:val="669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87C931" w14:textId="31EA0182" w:rsidR="00A3787F" w:rsidRPr="009A5F3F" w:rsidRDefault="009A5F3F" w:rsidP="00A3787F">
            <w:pPr>
              <w:jc w:val="left"/>
              <w:rPr>
                <w:rFonts w:cs="Arial"/>
                <w:b/>
                <w:sz w:val="20"/>
                <w:szCs w:val="20"/>
                <w:lang w:val="en-US"/>
              </w:rPr>
            </w:pPr>
            <w:permStart w:id="133653660" w:edGrp="everyone" w:colFirst="1" w:colLast="1"/>
            <w:r w:rsidRPr="009A5F3F">
              <w:rPr>
                <w:rFonts w:cs="Arial"/>
                <w:b/>
                <w:sz w:val="20"/>
                <w:szCs w:val="20"/>
                <w:lang w:val="en-US"/>
              </w:rPr>
              <w:t>Current license(s)</w:t>
            </w:r>
          </w:p>
          <w:p w14:paraId="3238D42E" w14:textId="47F3B782" w:rsidR="00916952" w:rsidRPr="009A5F3F" w:rsidRDefault="009A5F3F" w:rsidP="00A3787F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A5F3F">
              <w:rPr>
                <w:rFonts w:cs="Arial"/>
                <w:sz w:val="20"/>
                <w:szCs w:val="20"/>
                <w:lang w:val="en-US"/>
              </w:rPr>
              <w:t>If the company already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has</w:t>
            </w:r>
            <w:r w:rsidRPr="009A5F3F">
              <w:rPr>
                <w:rFonts w:cs="Arial"/>
                <w:sz w:val="20"/>
                <w:szCs w:val="20"/>
                <w:lang w:val="en-US"/>
              </w:rPr>
              <w:t xml:space="preserve"> a license, please specify</w:t>
            </w:r>
          </w:p>
          <w:p w14:paraId="59F906FE" w14:textId="49288310" w:rsidR="00601D87" w:rsidRPr="009A5F3F" w:rsidRDefault="00601D87" w:rsidP="00A3787F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32F0" w14:textId="77777777" w:rsidR="00A3787F" w:rsidRPr="009A5F3F" w:rsidRDefault="00A3787F" w:rsidP="00A3787F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3787F" w:rsidRPr="00EF7375" w14:paraId="661FA64B" w14:textId="77777777" w:rsidTr="00DD3254">
        <w:trPr>
          <w:trHeight w:val="70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27E3E3" w14:textId="6247E2CB" w:rsidR="00A3787F" w:rsidRPr="009A5F3F" w:rsidRDefault="009A5F3F" w:rsidP="00A3787F">
            <w:pPr>
              <w:jc w:val="left"/>
              <w:rPr>
                <w:rFonts w:cs="Arial"/>
                <w:b/>
                <w:sz w:val="20"/>
                <w:szCs w:val="20"/>
                <w:lang w:val="en-US"/>
              </w:rPr>
            </w:pPr>
            <w:permStart w:id="441782726" w:edGrp="everyone" w:colFirst="1" w:colLast="1"/>
            <w:permEnd w:id="133653660"/>
            <w:r w:rsidRPr="009A5F3F">
              <w:rPr>
                <w:rFonts w:cs="Arial"/>
                <w:b/>
                <w:sz w:val="20"/>
                <w:szCs w:val="20"/>
                <w:lang w:val="en-US"/>
              </w:rPr>
              <w:t>Contact person</w:t>
            </w:r>
            <w:r w:rsidR="00A3787F" w:rsidRPr="009A5F3F">
              <w:rPr>
                <w:rFonts w:cs="Arial"/>
                <w:b/>
                <w:sz w:val="20"/>
                <w:szCs w:val="20"/>
                <w:lang w:val="en-US"/>
              </w:rPr>
              <w:t>(</w:t>
            </w:r>
            <w:r w:rsidRPr="009A5F3F">
              <w:rPr>
                <w:rFonts w:cs="Arial"/>
                <w:b/>
                <w:sz w:val="20"/>
                <w:szCs w:val="20"/>
                <w:lang w:val="en-US"/>
              </w:rPr>
              <w:t>s</w:t>
            </w:r>
            <w:r w:rsidR="00A3787F" w:rsidRPr="009A5F3F">
              <w:rPr>
                <w:rFonts w:cs="Arial"/>
                <w:b/>
                <w:sz w:val="20"/>
                <w:szCs w:val="20"/>
                <w:lang w:val="en-US"/>
              </w:rPr>
              <w:t xml:space="preserve">) </w:t>
            </w:r>
          </w:p>
          <w:p w14:paraId="7C5E354E" w14:textId="5A38486B" w:rsidR="00A3787F" w:rsidRPr="009A5F3F" w:rsidRDefault="00A3787F" w:rsidP="00A3787F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A5F3F">
              <w:rPr>
                <w:rFonts w:cs="Arial"/>
                <w:sz w:val="20"/>
                <w:szCs w:val="20"/>
                <w:lang w:val="en-US"/>
              </w:rPr>
              <w:t>F</w:t>
            </w:r>
            <w:r w:rsidR="009A5F3F" w:rsidRPr="009A5F3F">
              <w:rPr>
                <w:rFonts w:cs="Arial"/>
                <w:sz w:val="20"/>
                <w:szCs w:val="20"/>
                <w:lang w:val="en-US"/>
              </w:rPr>
              <w:t>irst</w:t>
            </w:r>
            <w:r w:rsidR="00BE738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9A5F3F" w:rsidRPr="009A5F3F">
              <w:rPr>
                <w:rFonts w:cs="Arial"/>
                <w:sz w:val="20"/>
                <w:szCs w:val="20"/>
                <w:lang w:val="en-US"/>
              </w:rPr>
              <w:t>name</w:t>
            </w:r>
            <w:r w:rsidRPr="009A5F3F">
              <w:rPr>
                <w:rFonts w:cs="Arial"/>
                <w:sz w:val="20"/>
                <w:szCs w:val="20"/>
                <w:lang w:val="en-US"/>
              </w:rPr>
              <w:t>(</w:t>
            </w:r>
            <w:r w:rsidR="009A5F3F" w:rsidRPr="009A5F3F">
              <w:rPr>
                <w:rFonts w:cs="Arial"/>
                <w:sz w:val="20"/>
                <w:szCs w:val="20"/>
                <w:lang w:val="en-US"/>
              </w:rPr>
              <w:t>s</w:t>
            </w:r>
            <w:r w:rsidRPr="009A5F3F">
              <w:rPr>
                <w:rFonts w:cs="Arial"/>
                <w:sz w:val="20"/>
                <w:szCs w:val="20"/>
                <w:lang w:val="en-US"/>
              </w:rPr>
              <w:t xml:space="preserve">), </w:t>
            </w:r>
            <w:r w:rsidR="009A5F3F" w:rsidRPr="009A5F3F">
              <w:rPr>
                <w:rFonts w:cs="Arial"/>
                <w:sz w:val="20"/>
                <w:szCs w:val="20"/>
                <w:lang w:val="en-US"/>
              </w:rPr>
              <w:t>surname(s</w:t>
            </w:r>
            <w:r w:rsidRPr="009A5F3F">
              <w:rPr>
                <w:rFonts w:cs="Arial"/>
                <w:sz w:val="20"/>
                <w:szCs w:val="20"/>
                <w:lang w:val="en-US"/>
              </w:rPr>
              <w:t>)</w:t>
            </w:r>
          </w:p>
          <w:p w14:paraId="32F582AA" w14:textId="77777777" w:rsidR="00A3787F" w:rsidRPr="009A5F3F" w:rsidRDefault="00A3787F" w:rsidP="00A3787F">
            <w:pPr>
              <w:jc w:val="left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72ED" w14:textId="77777777" w:rsidR="00A3787F" w:rsidRPr="009A5F3F" w:rsidRDefault="00A3787F" w:rsidP="00A3787F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permEnd w:id="441782726"/>
      <w:tr w:rsidR="00A3787F" w:rsidRPr="007A373F" w14:paraId="04E43BE3" w14:textId="77777777" w:rsidTr="00DD3254">
        <w:trPr>
          <w:trHeight w:val="579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CB0466" w14:textId="0D1D1D05" w:rsidR="00A3787F" w:rsidRPr="007A373F" w:rsidRDefault="00A3787F" w:rsidP="00A3787F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</w:t>
            </w:r>
            <w:r w:rsidRPr="007A373F">
              <w:rPr>
                <w:rFonts w:cs="Arial"/>
                <w:b/>
                <w:sz w:val="20"/>
                <w:szCs w:val="20"/>
              </w:rPr>
              <w:t>d</w:t>
            </w:r>
            <w:r w:rsidR="009A5F3F">
              <w:rPr>
                <w:rFonts w:cs="Arial"/>
                <w:b/>
                <w:sz w:val="20"/>
                <w:szCs w:val="20"/>
              </w:rPr>
              <w:t>dress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84FC" w14:textId="77777777" w:rsidR="00A3787F" w:rsidRPr="007A373F" w:rsidRDefault="00A3787F" w:rsidP="00A3787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permStart w:id="159056472" w:edGrp="everyone"/>
          </w:p>
          <w:permEnd w:id="159056472"/>
          <w:p w14:paraId="6F1E9FC5" w14:textId="77777777" w:rsidR="00A3787F" w:rsidRPr="007A373F" w:rsidRDefault="00A3787F" w:rsidP="00A3787F">
            <w:pPr>
              <w:rPr>
                <w:rFonts w:cs="Arial"/>
                <w:sz w:val="20"/>
                <w:szCs w:val="20"/>
              </w:rPr>
            </w:pPr>
          </w:p>
        </w:tc>
      </w:tr>
      <w:tr w:rsidR="00A3787F" w:rsidRPr="007A373F" w14:paraId="34DC1677" w14:textId="77777777" w:rsidTr="00DD3254">
        <w:trPr>
          <w:trHeight w:val="559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DA158F" w14:textId="11912E01" w:rsidR="00A3787F" w:rsidRPr="007A373F" w:rsidRDefault="00A3787F" w:rsidP="009A5F3F">
            <w:pPr>
              <w:rPr>
                <w:rFonts w:cs="Arial"/>
                <w:b/>
                <w:sz w:val="20"/>
                <w:szCs w:val="20"/>
              </w:rPr>
            </w:pPr>
            <w:permStart w:id="891237764" w:edGrp="everyone" w:colFirst="1" w:colLast="1"/>
            <w:r w:rsidRPr="007A373F">
              <w:rPr>
                <w:rFonts w:cs="Arial"/>
                <w:b/>
                <w:sz w:val="20"/>
                <w:szCs w:val="20"/>
              </w:rPr>
              <w:t>T</w:t>
            </w:r>
            <w:r w:rsidR="009A5F3F">
              <w:rPr>
                <w:rFonts w:cs="Arial"/>
                <w:b/>
                <w:sz w:val="20"/>
                <w:szCs w:val="20"/>
              </w:rPr>
              <w:t>elephone number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B3A" w14:textId="77777777" w:rsidR="00A3787F" w:rsidRPr="007A373F" w:rsidRDefault="00A3787F" w:rsidP="00A3787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3787F" w:rsidRPr="007A373F" w14:paraId="020C5BE7" w14:textId="77777777" w:rsidTr="00DD3254">
        <w:trPr>
          <w:trHeight w:val="553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569743" w14:textId="3B1D5784" w:rsidR="00A3787F" w:rsidRPr="007A373F" w:rsidRDefault="001E665B" w:rsidP="00A3787F">
            <w:pPr>
              <w:rPr>
                <w:rFonts w:cs="Arial"/>
                <w:b/>
                <w:sz w:val="20"/>
                <w:szCs w:val="20"/>
              </w:rPr>
            </w:pPr>
            <w:permStart w:id="92630153" w:edGrp="everyone" w:colFirst="1" w:colLast="1"/>
            <w:permEnd w:id="891237764"/>
            <w:r>
              <w:rPr>
                <w:rFonts w:cs="Arial"/>
                <w:b/>
                <w:sz w:val="20"/>
                <w:szCs w:val="20"/>
              </w:rPr>
              <w:t>E-m</w:t>
            </w:r>
            <w:r w:rsidR="009A5F3F">
              <w:rPr>
                <w:rFonts w:cs="Arial"/>
                <w:b/>
                <w:sz w:val="20"/>
                <w:szCs w:val="20"/>
              </w:rPr>
              <w:t>ail address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2D8" w14:textId="77777777" w:rsidR="00A3787F" w:rsidRPr="007A373F" w:rsidRDefault="00A3787F" w:rsidP="00A3787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3787F" w:rsidRPr="007A373F" w14:paraId="31FDC01A" w14:textId="77777777" w:rsidTr="00DD3254">
        <w:trPr>
          <w:trHeight w:val="561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E61D2" w14:textId="0E06C3AD" w:rsidR="00A3787F" w:rsidRPr="007A373F" w:rsidRDefault="001E665B" w:rsidP="00A3787F">
            <w:pPr>
              <w:rPr>
                <w:rFonts w:cs="Arial"/>
                <w:b/>
                <w:sz w:val="20"/>
                <w:szCs w:val="20"/>
              </w:rPr>
            </w:pPr>
            <w:permStart w:id="821850183" w:edGrp="everyone" w:colFirst="1" w:colLast="1"/>
            <w:permEnd w:id="92630153"/>
            <w:r>
              <w:rPr>
                <w:rFonts w:cs="Arial"/>
                <w:b/>
                <w:sz w:val="20"/>
                <w:szCs w:val="20"/>
              </w:rPr>
              <w:t>Websit</w:t>
            </w:r>
            <w:r w:rsidR="009A5F3F">
              <w:rPr>
                <w:rFonts w:cs="Arial"/>
                <w:b/>
                <w:sz w:val="20"/>
                <w:szCs w:val="20"/>
              </w:rPr>
              <w:t xml:space="preserve">e </w:t>
            </w:r>
            <w:r w:rsidR="00A3787F" w:rsidRPr="007A373F">
              <w:rPr>
                <w:rFonts w:cs="Arial"/>
                <w:b/>
                <w:sz w:val="20"/>
                <w:szCs w:val="20"/>
              </w:rPr>
              <w:t>(URL)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71E9" w14:textId="77777777" w:rsidR="00A3787F" w:rsidRPr="007A373F" w:rsidRDefault="00A3787F" w:rsidP="00A3787F">
            <w:pPr>
              <w:rPr>
                <w:rFonts w:cs="Arial"/>
                <w:sz w:val="20"/>
                <w:szCs w:val="20"/>
              </w:rPr>
            </w:pPr>
          </w:p>
        </w:tc>
      </w:tr>
      <w:permEnd w:id="821850183"/>
      <w:tr w:rsidR="00A3787F" w:rsidRPr="00EF7375" w14:paraId="13BE2539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D3C1C9" w14:textId="466CEC14" w:rsidR="00A3787F" w:rsidRPr="009A5F3F" w:rsidRDefault="009A5F3F" w:rsidP="000E40DB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  <w:r w:rsidRPr="009A5F3F">
              <w:rPr>
                <w:rFonts w:ascii="Arial" w:hAnsi="Arial" w:cs="Arial"/>
                <w:b/>
                <w:lang w:val="en-US"/>
              </w:rPr>
              <w:t>Do</w:t>
            </w:r>
            <w:r w:rsidR="00AD5D82">
              <w:rPr>
                <w:rFonts w:ascii="Arial" w:hAnsi="Arial" w:cs="Arial"/>
                <w:b/>
                <w:lang w:val="en-US"/>
              </w:rPr>
              <w:t>es</w:t>
            </w:r>
            <w:r w:rsidRPr="009A5F3F">
              <w:rPr>
                <w:rFonts w:ascii="Arial" w:hAnsi="Arial" w:cs="Arial"/>
                <w:b/>
                <w:lang w:val="en-US"/>
              </w:rPr>
              <w:t xml:space="preserve"> the company have headquarter</w:t>
            </w:r>
            <w:r w:rsidR="00BE7383">
              <w:rPr>
                <w:rFonts w:ascii="Arial" w:hAnsi="Arial" w:cs="Arial"/>
                <w:b/>
                <w:lang w:val="en-US"/>
              </w:rPr>
              <w:t>s</w:t>
            </w:r>
            <w:r>
              <w:rPr>
                <w:rFonts w:ascii="Arial" w:hAnsi="Arial" w:cs="Arial"/>
                <w:b/>
                <w:lang w:val="en-US"/>
              </w:rPr>
              <w:t xml:space="preserve"> in Denmark</w:t>
            </w:r>
            <w:r w:rsidR="00A3787F" w:rsidRPr="009A5F3F">
              <w:rPr>
                <w:rFonts w:ascii="Arial" w:hAnsi="Arial" w:cs="Arial"/>
                <w:b/>
                <w:lang w:val="en-US"/>
              </w:rPr>
              <w:t xml:space="preserve">? </w:t>
            </w:r>
            <w:r w:rsidR="000E40DB">
              <w:rPr>
                <w:rFonts w:ascii="Arial" w:hAnsi="Arial" w:cs="Arial"/>
                <w:lang w:val="en-US"/>
              </w:rPr>
              <w:t>Participation in FT Lab requires that</w:t>
            </w:r>
            <w:r>
              <w:rPr>
                <w:rFonts w:ascii="Arial" w:hAnsi="Arial" w:cs="Arial"/>
                <w:lang w:val="en-US"/>
              </w:rPr>
              <w:t xml:space="preserve"> the company </w:t>
            </w:r>
            <w:r w:rsidR="00DD60B3">
              <w:rPr>
                <w:rFonts w:ascii="Arial" w:hAnsi="Arial" w:cs="Arial"/>
                <w:lang w:val="en-US"/>
              </w:rPr>
              <w:t>have</w:t>
            </w:r>
            <w:r w:rsidR="00BE7383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headquarter</w:t>
            </w:r>
            <w:r w:rsidR="00BE7383"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 xml:space="preserve"> in Denmark. </w:t>
            </w:r>
          </w:p>
        </w:tc>
      </w:tr>
      <w:tr w:rsidR="00A3787F" w:rsidRPr="00EF7375" w14:paraId="15BDEE32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B016" w14:textId="77777777" w:rsidR="00A3787F" w:rsidRPr="009A5F3F" w:rsidRDefault="00A3787F" w:rsidP="00A3787F">
            <w:pPr>
              <w:rPr>
                <w:rFonts w:cs="Arial"/>
                <w:sz w:val="20"/>
                <w:szCs w:val="20"/>
                <w:lang w:val="en-US"/>
              </w:rPr>
            </w:pPr>
            <w:permStart w:id="973874763" w:edGrp="everyone" w:colFirst="0" w:colLast="0"/>
          </w:p>
        </w:tc>
      </w:tr>
      <w:permEnd w:id="973874763"/>
      <w:tr w:rsidR="00A3787F" w:rsidRPr="00EF7375" w14:paraId="519C2D74" w14:textId="77777777" w:rsidTr="00DD3254">
        <w:trPr>
          <w:trHeight w:val="7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67C277" w14:textId="36CB0263" w:rsidR="00A3787F" w:rsidRPr="00AD5D82" w:rsidRDefault="00A3787F" w:rsidP="00AD5D82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AD5D82">
              <w:rPr>
                <w:rFonts w:ascii="Arial" w:hAnsi="Arial" w:cs="Arial"/>
                <w:b/>
                <w:lang w:val="en-US"/>
              </w:rPr>
              <w:t>D</w:t>
            </w:r>
            <w:r w:rsidR="00AD5D82" w:rsidRPr="00AD5D82">
              <w:rPr>
                <w:rFonts w:ascii="Arial" w:hAnsi="Arial" w:cs="Arial"/>
                <w:b/>
                <w:lang w:val="en-US"/>
              </w:rPr>
              <w:t>oes the company already operate in Denmark and/or abroad?</w:t>
            </w:r>
            <w:r w:rsidRPr="00AD5D82">
              <w:rPr>
                <w:rFonts w:ascii="Arial" w:hAnsi="Arial" w:cs="Arial"/>
                <w:b/>
                <w:lang w:val="en-US"/>
              </w:rPr>
              <w:t xml:space="preserve"> </w:t>
            </w:r>
            <w:r w:rsidR="00AD5D82" w:rsidRPr="00AD5D82">
              <w:rPr>
                <w:rFonts w:ascii="Arial" w:hAnsi="Arial" w:cs="Arial"/>
                <w:lang w:val="en-US"/>
              </w:rPr>
              <w:t>If yes,</w:t>
            </w:r>
            <w:r w:rsidRPr="00AD5D82">
              <w:rPr>
                <w:rFonts w:ascii="Arial" w:hAnsi="Arial" w:cs="Arial"/>
                <w:lang w:val="en-US"/>
              </w:rPr>
              <w:t xml:space="preserve"> </w:t>
            </w:r>
            <w:r w:rsidR="00AD5D82" w:rsidRPr="00AD5D82">
              <w:rPr>
                <w:rFonts w:ascii="Arial" w:hAnsi="Arial" w:cs="Arial"/>
                <w:lang w:val="en-US"/>
              </w:rPr>
              <w:t>please describe which type of activity</w:t>
            </w:r>
            <w:r w:rsidR="00AD5D82">
              <w:rPr>
                <w:rFonts w:ascii="Arial" w:hAnsi="Arial" w:cs="Arial"/>
                <w:lang w:val="en-US"/>
              </w:rPr>
              <w:t>,</w:t>
            </w:r>
            <w:r w:rsidR="00AD5D82" w:rsidRPr="00AD5D82">
              <w:rPr>
                <w:rFonts w:ascii="Arial" w:hAnsi="Arial" w:cs="Arial"/>
                <w:lang w:val="en-US"/>
              </w:rPr>
              <w:t xml:space="preserve"> and where it takes place.</w:t>
            </w:r>
          </w:p>
        </w:tc>
      </w:tr>
      <w:tr w:rsidR="00A3787F" w:rsidRPr="00EF7375" w14:paraId="654848A5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1A5" w14:textId="77777777" w:rsidR="00A3787F" w:rsidRPr="00AD5D82" w:rsidRDefault="00A3787F" w:rsidP="00A3787F">
            <w:pPr>
              <w:rPr>
                <w:rFonts w:cs="Arial"/>
                <w:sz w:val="20"/>
                <w:szCs w:val="20"/>
                <w:lang w:val="en-US"/>
              </w:rPr>
            </w:pPr>
            <w:permStart w:id="939534159" w:edGrp="everyone" w:colFirst="0" w:colLast="0"/>
          </w:p>
        </w:tc>
      </w:tr>
      <w:permEnd w:id="939534159"/>
      <w:tr w:rsidR="00A3787F" w:rsidRPr="00EF7375" w14:paraId="6257A4CC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17DCC0" w14:textId="41D668CB" w:rsidR="00A3787F" w:rsidRPr="003D639E" w:rsidRDefault="00AD5D82" w:rsidP="00A3787F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  <w:r w:rsidRPr="00AD5D82">
              <w:rPr>
                <w:rFonts w:ascii="Arial" w:hAnsi="Arial" w:cs="Arial"/>
                <w:b/>
                <w:lang w:val="en-US"/>
              </w:rPr>
              <w:t xml:space="preserve">Is the test supposed to </w:t>
            </w:r>
            <w:proofErr w:type="gramStart"/>
            <w:r w:rsidRPr="00AD5D82">
              <w:rPr>
                <w:rFonts w:ascii="Arial" w:hAnsi="Arial" w:cs="Arial"/>
                <w:b/>
                <w:lang w:val="en-US"/>
              </w:rPr>
              <w:t>be carried out</w:t>
            </w:r>
            <w:proofErr w:type="gramEnd"/>
            <w:r w:rsidRPr="00AD5D82">
              <w:rPr>
                <w:rFonts w:ascii="Arial" w:hAnsi="Arial" w:cs="Arial"/>
                <w:b/>
                <w:lang w:val="en-US"/>
              </w:rPr>
              <w:t xml:space="preserve"> in cooperation with other companies?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3D639E">
              <w:rPr>
                <w:rFonts w:ascii="Arial" w:hAnsi="Arial" w:cs="Arial"/>
                <w:lang w:val="en-US"/>
              </w:rPr>
              <w:t>If</w:t>
            </w:r>
            <w:r w:rsidR="00BC2F7D">
              <w:rPr>
                <w:rFonts w:ascii="Arial" w:hAnsi="Arial" w:cs="Arial"/>
                <w:lang w:val="en-US"/>
              </w:rPr>
              <w:t xml:space="preserve"> yes, please specify name and CBR number</w:t>
            </w:r>
            <w:r w:rsidR="000E40DB">
              <w:rPr>
                <w:rFonts w:ascii="Arial" w:hAnsi="Arial" w:cs="Arial"/>
                <w:lang w:val="en-US"/>
              </w:rPr>
              <w:t xml:space="preserve"> of the companies</w:t>
            </w:r>
            <w:r w:rsidRPr="003D639E">
              <w:rPr>
                <w:rFonts w:ascii="Arial" w:hAnsi="Arial" w:cs="Arial"/>
                <w:lang w:val="en-US"/>
              </w:rPr>
              <w:t xml:space="preserve"> and their role in the test.</w:t>
            </w:r>
            <w:r w:rsidR="00A3787F" w:rsidRPr="003D639E">
              <w:rPr>
                <w:rFonts w:ascii="Arial" w:hAnsi="Arial" w:cs="Arial"/>
                <w:lang w:val="en-US"/>
              </w:rPr>
              <w:t xml:space="preserve"> </w:t>
            </w:r>
          </w:p>
          <w:p w14:paraId="2B7C806D" w14:textId="2314B886" w:rsidR="00A3787F" w:rsidRPr="00AD5D82" w:rsidRDefault="00AD5D82" w:rsidP="00AD5D82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  <w:b/>
                <w:lang w:val="en-US"/>
              </w:rPr>
            </w:pPr>
            <w:r w:rsidRPr="00AD5D82">
              <w:rPr>
                <w:rFonts w:ascii="Arial" w:hAnsi="Arial" w:cs="Arial"/>
                <w:i/>
                <w:lang w:val="en-US"/>
              </w:rPr>
              <w:t>Attach the cooperation agreement (if one exists)</w:t>
            </w:r>
          </w:p>
        </w:tc>
      </w:tr>
      <w:tr w:rsidR="00A3787F" w:rsidRPr="00EF7375" w14:paraId="32B43F57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FB9" w14:textId="77777777" w:rsidR="00A3787F" w:rsidRPr="00AD5D82" w:rsidRDefault="00A3787F" w:rsidP="00A3787F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permStart w:id="1978352176" w:edGrp="everyone" w:colFirst="0" w:colLast="0"/>
          </w:p>
        </w:tc>
      </w:tr>
      <w:permEnd w:id="1978352176"/>
      <w:tr w:rsidR="00A3787F" w:rsidRPr="0080564D" w14:paraId="2A4922BD" w14:textId="77777777" w:rsidTr="00DD3254">
        <w:trPr>
          <w:trHeight w:val="34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7EEABFF" w14:textId="77D516C1" w:rsidR="00A3787F" w:rsidRPr="0080564D" w:rsidRDefault="00A3787F" w:rsidP="00074CCF">
            <w:pPr>
              <w:spacing w:after="60" w:line="240" w:lineRule="auto"/>
              <w:jc w:val="center"/>
              <w:rPr>
                <w:rFonts w:cs="Arial"/>
                <w:b/>
                <w:color w:val="FFFFFF"/>
                <w:sz w:val="26"/>
                <w:szCs w:val="26"/>
                <w:highlight w:val="yellow"/>
              </w:rPr>
            </w:pPr>
            <w:r w:rsidRPr="0080564D">
              <w:rPr>
                <w:rFonts w:cs="Arial"/>
                <w:b/>
                <w:color w:val="FFFFFF"/>
                <w:sz w:val="26"/>
                <w:szCs w:val="26"/>
              </w:rPr>
              <w:t xml:space="preserve">4. </w:t>
            </w:r>
            <w:r w:rsidR="00074CCF">
              <w:rPr>
                <w:rFonts w:cs="Arial"/>
                <w:b/>
                <w:color w:val="FFFFFF"/>
                <w:sz w:val="26"/>
                <w:szCs w:val="26"/>
              </w:rPr>
              <w:t>Technology/business plan</w:t>
            </w:r>
          </w:p>
        </w:tc>
      </w:tr>
      <w:tr w:rsidR="00A3787F" w:rsidRPr="007A373F" w14:paraId="7F933682" w14:textId="77777777" w:rsidTr="00DD3254">
        <w:trPr>
          <w:trHeight w:val="97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C682FA" w14:textId="14F04600" w:rsidR="00A3787F" w:rsidRPr="003D639E" w:rsidRDefault="000E40DB" w:rsidP="00A3787F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Brief description of</w:t>
            </w:r>
            <w:r w:rsidR="00AD5D82" w:rsidRPr="00AD5D82">
              <w:rPr>
                <w:rFonts w:ascii="Arial" w:hAnsi="Arial" w:cs="Arial"/>
                <w:b/>
                <w:lang w:val="en-US"/>
              </w:rPr>
              <w:t xml:space="preserve"> technology/business plan of the company.</w:t>
            </w:r>
            <w:r w:rsidR="00A3787F" w:rsidRPr="00AD5D82">
              <w:rPr>
                <w:rFonts w:ascii="Arial" w:hAnsi="Arial" w:cs="Arial"/>
                <w:lang w:val="en-US"/>
              </w:rPr>
              <w:t xml:space="preserve"> </w:t>
            </w:r>
            <w:r w:rsidR="00AD5D82" w:rsidRPr="00AD5D82">
              <w:rPr>
                <w:rFonts w:ascii="Arial" w:hAnsi="Arial" w:cs="Arial"/>
                <w:lang w:val="en-US"/>
              </w:rPr>
              <w:t>The description shall also describe</w:t>
            </w:r>
            <w:r w:rsidR="00EF7375">
              <w:rPr>
                <w:rFonts w:ascii="Arial" w:hAnsi="Arial" w:cs="Arial"/>
                <w:lang w:val="en-US"/>
              </w:rPr>
              <w:t>, at what stage the company is of the development of</w:t>
            </w:r>
            <w:r w:rsidR="00AD5D82" w:rsidRPr="00AD5D82">
              <w:rPr>
                <w:rFonts w:ascii="Arial" w:hAnsi="Arial" w:cs="Arial"/>
                <w:lang w:val="en-US"/>
              </w:rPr>
              <w:t xml:space="preserve"> both the technology and business plan.</w:t>
            </w:r>
            <w:r w:rsidR="00AD5D82">
              <w:rPr>
                <w:rFonts w:ascii="Arial" w:hAnsi="Arial" w:cs="Arial"/>
                <w:lang w:val="en-US"/>
              </w:rPr>
              <w:t xml:space="preserve"> </w:t>
            </w:r>
            <w:r w:rsidR="00AD5D82" w:rsidRPr="00AD5D82">
              <w:rPr>
                <w:rFonts w:ascii="Arial" w:hAnsi="Arial" w:cs="Arial"/>
                <w:lang w:val="en-US"/>
              </w:rPr>
              <w:t xml:space="preserve"> </w:t>
            </w:r>
          </w:p>
          <w:p w14:paraId="249B9441" w14:textId="6F33DA26" w:rsidR="00A3787F" w:rsidRPr="007A373F" w:rsidRDefault="00AD5D82" w:rsidP="00AD5D82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lang w:val="da-DK"/>
              </w:rPr>
            </w:pPr>
            <w:r>
              <w:rPr>
                <w:rFonts w:ascii="Arial" w:hAnsi="Arial" w:cs="Arial"/>
                <w:i/>
                <w:lang w:val="da-DK"/>
              </w:rPr>
              <w:t>Attach business plan</w:t>
            </w:r>
          </w:p>
        </w:tc>
      </w:tr>
      <w:tr w:rsidR="00A3787F" w:rsidRPr="007A373F" w14:paraId="6A2910C5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2292" w14:textId="77777777" w:rsidR="00A3787F" w:rsidRPr="007A373F" w:rsidRDefault="00A3787F" w:rsidP="00A3787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permStart w:id="1688559281" w:edGrp="everyone"/>
          </w:p>
          <w:permEnd w:id="1688559281"/>
          <w:p w14:paraId="6CFE12ED" w14:textId="77777777" w:rsidR="00A3787F" w:rsidRPr="007A373F" w:rsidRDefault="00A3787F" w:rsidP="00A3787F">
            <w:pPr>
              <w:spacing w:after="24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</w:p>
        </w:tc>
      </w:tr>
      <w:tr w:rsidR="00A3787F" w:rsidRPr="00EF7375" w14:paraId="633D672F" w14:textId="77777777" w:rsidTr="00DD3254">
        <w:trPr>
          <w:trHeight w:val="92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1C2DE" w14:textId="28EE4B36" w:rsidR="00A3787F" w:rsidRPr="00872C94" w:rsidRDefault="00872C94" w:rsidP="00872C94">
            <w:pPr>
              <w:pStyle w:val="Listeafsnit"/>
              <w:numPr>
                <w:ilvl w:val="0"/>
                <w:numId w:val="2"/>
              </w:numPr>
              <w:spacing w:after="0"/>
              <w:rPr>
                <w:rFonts w:cs="Arial"/>
                <w:lang w:val="en-US"/>
              </w:rPr>
            </w:pPr>
            <w:r w:rsidRPr="00872C94">
              <w:rPr>
                <w:rFonts w:ascii="Arial" w:hAnsi="Arial" w:cs="Arial"/>
                <w:b/>
                <w:lang w:val="en-US"/>
              </w:rPr>
              <w:t>Describe why the technology and/or business model of the company is innovative</w:t>
            </w:r>
            <w:r w:rsidR="00A3787F" w:rsidRPr="00872C94">
              <w:rPr>
                <w:rFonts w:ascii="Arial" w:hAnsi="Arial" w:cs="Arial"/>
                <w:b/>
                <w:lang w:val="en-US"/>
              </w:rPr>
              <w:t xml:space="preserve"> (</w:t>
            </w:r>
            <w:r w:rsidRPr="00872C94">
              <w:rPr>
                <w:rFonts w:ascii="Arial" w:hAnsi="Arial" w:cs="Arial"/>
                <w:b/>
                <w:lang w:val="en-US"/>
              </w:rPr>
              <w:t>eligibility criteria</w:t>
            </w:r>
            <w:r w:rsidR="00A3787F" w:rsidRPr="00872C94">
              <w:rPr>
                <w:rFonts w:ascii="Arial" w:hAnsi="Arial" w:cs="Arial"/>
                <w:b/>
                <w:lang w:val="en-US"/>
              </w:rPr>
              <w:t xml:space="preserve"> – </w:t>
            </w:r>
            <w:r>
              <w:rPr>
                <w:rFonts w:ascii="Arial" w:hAnsi="Arial" w:cs="Arial"/>
                <w:b/>
                <w:lang w:val="en-US"/>
              </w:rPr>
              <w:t>new technology or business model</w:t>
            </w:r>
            <w:r w:rsidR="00A3787F" w:rsidRPr="00872C94">
              <w:rPr>
                <w:rFonts w:ascii="Arial" w:hAnsi="Arial" w:cs="Arial"/>
                <w:b/>
                <w:lang w:val="en-US"/>
              </w:rPr>
              <w:t xml:space="preserve">) </w:t>
            </w:r>
          </w:p>
        </w:tc>
      </w:tr>
      <w:tr w:rsidR="00A3787F" w:rsidRPr="00EF7375" w14:paraId="7663B89E" w14:textId="77777777" w:rsidTr="00DD3254">
        <w:trPr>
          <w:trHeight w:val="83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5A2E" w14:textId="77777777" w:rsidR="00A3787F" w:rsidRPr="00872C94" w:rsidRDefault="00A3787F" w:rsidP="00A3787F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ermStart w:id="1526807114" w:edGrp="everyone"/>
          </w:p>
          <w:permEnd w:id="1526807114"/>
          <w:p w14:paraId="2E3A781A" w14:textId="77777777" w:rsidR="00A3787F" w:rsidRPr="00872C94" w:rsidRDefault="00A3787F" w:rsidP="00A3787F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75868DF8" w14:textId="77777777" w:rsidR="00A3787F" w:rsidRPr="00872C94" w:rsidRDefault="00A3787F" w:rsidP="00A3787F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000C63F7" w14:textId="17FD8FE9" w:rsidR="00A3787F" w:rsidRPr="00872C94" w:rsidRDefault="00A3787F" w:rsidP="00A3787F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A3787F" w:rsidRPr="00EF7375" w14:paraId="447C0200" w14:textId="77777777" w:rsidTr="00DD3254">
        <w:trPr>
          <w:trHeight w:val="96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AE86F3" w14:textId="4458C2D7" w:rsidR="00A3787F" w:rsidRPr="00872C94" w:rsidRDefault="00872C94" w:rsidP="00591736">
            <w:pPr>
              <w:pStyle w:val="Listeafsnit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872C94">
              <w:rPr>
                <w:rFonts w:ascii="Arial" w:hAnsi="Arial" w:cs="Arial"/>
                <w:b/>
                <w:lang w:val="en-US"/>
              </w:rPr>
              <w:t xml:space="preserve">Describe how the product/service is </w:t>
            </w:r>
            <w:r w:rsidR="00591736">
              <w:rPr>
                <w:rFonts w:ascii="Arial" w:hAnsi="Arial" w:cs="Arial"/>
                <w:b/>
                <w:lang w:val="en-US"/>
              </w:rPr>
              <w:t>beneficial for society and/or</w:t>
            </w:r>
            <w:r w:rsidRPr="00872C94">
              <w:rPr>
                <w:rFonts w:ascii="Arial" w:hAnsi="Arial" w:cs="Arial"/>
                <w:b/>
                <w:lang w:val="en-US"/>
              </w:rPr>
              <w:t xml:space="preserve"> consumer</w:t>
            </w:r>
            <w:r w:rsidR="00591736">
              <w:rPr>
                <w:rFonts w:ascii="Arial" w:hAnsi="Arial" w:cs="Arial"/>
                <w:b/>
                <w:lang w:val="en-US"/>
              </w:rPr>
              <w:t>s</w:t>
            </w:r>
            <w:r w:rsidR="00A3787F" w:rsidRPr="00872C94">
              <w:rPr>
                <w:rFonts w:ascii="Arial" w:hAnsi="Arial" w:cs="Arial"/>
                <w:b/>
                <w:lang w:val="en-US"/>
              </w:rPr>
              <w:t xml:space="preserve"> (</w:t>
            </w:r>
            <w:r w:rsidRPr="00872C94">
              <w:rPr>
                <w:rFonts w:ascii="Arial" w:hAnsi="Arial" w:cs="Arial"/>
                <w:b/>
                <w:lang w:val="en-US"/>
              </w:rPr>
              <w:t>eligibility criteria – beneficial)</w:t>
            </w:r>
            <w:r w:rsidR="00A3787F" w:rsidRPr="00872C94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872C94">
              <w:rPr>
                <w:rFonts w:ascii="Arial" w:hAnsi="Arial" w:cs="Arial"/>
                <w:lang w:val="en-US"/>
              </w:rPr>
              <w:t>The answer shall contain a description of the risks that the technology or business plan</w:t>
            </w:r>
            <w:r>
              <w:rPr>
                <w:rFonts w:ascii="Arial" w:hAnsi="Arial" w:cs="Arial"/>
                <w:lang w:val="en-US"/>
              </w:rPr>
              <w:t xml:space="preserve"> entails for the consumers,</w:t>
            </w:r>
            <w:r w:rsidR="00EF7375">
              <w:rPr>
                <w:rFonts w:ascii="Arial" w:hAnsi="Arial" w:cs="Arial"/>
                <w:lang w:val="en-US"/>
              </w:rPr>
              <w:t xml:space="preserve"> if the company has intentions to test on real costumers,</w:t>
            </w:r>
            <w:r>
              <w:rPr>
                <w:rFonts w:ascii="Arial" w:hAnsi="Arial" w:cs="Arial"/>
                <w:lang w:val="en-US"/>
              </w:rPr>
              <w:t xml:space="preserve"> and how the company will </w:t>
            </w:r>
            <w:r w:rsidR="00591736">
              <w:rPr>
                <w:rFonts w:ascii="Arial" w:hAnsi="Arial" w:cs="Arial"/>
                <w:lang w:val="en-US"/>
              </w:rPr>
              <w:t>mitigate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591736">
              <w:rPr>
                <w:rFonts w:ascii="Arial" w:hAnsi="Arial" w:cs="Arial"/>
                <w:lang w:val="en-US"/>
              </w:rPr>
              <w:t>these</w:t>
            </w:r>
            <w:r>
              <w:rPr>
                <w:rFonts w:ascii="Arial" w:hAnsi="Arial" w:cs="Arial"/>
                <w:lang w:val="en-US"/>
              </w:rPr>
              <w:t xml:space="preserve"> risks in FT Lab.</w:t>
            </w:r>
            <w:r w:rsidRPr="00872C94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A3787F" w:rsidRPr="00EF7375" w14:paraId="33ACD12C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9F27" w14:textId="77777777" w:rsidR="00A3787F" w:rsidRPr="00872C94" w:rsidRDefault="00A3787F" w:rsidP="00A3787F">
            <w:pPr>
              <w:spacing w:line="240" w:lineRule="auto"/>
              <w:rPr>
                <w:rFonts w:eastAsia="Times New Roman" w:cs="Arial"/>
                <w:sz w:val="20"/>
                <w:szCs w:val="20"/>
                <w:lang w:val="en-US" w:eastAsia="en-GB"/>
              </w:rPr>
            </w:pPr>
            <w:permStart w:id="832202960" w:edGrp="everyone"/>
          </w:p>
          <w:permEnd w:id="832202960"/>
          <w:p w14:paraId="29977D40" w14:textId="77777777" w:rsidR="00A3787F" w:rsidRPr="00872C94" w:rsidRDefault="00A3787F" w:rsidP="00A3787F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A3787F" w:rsidRPr="00EF7375" w14:paraId="0FA6864E" w14:textId="77777777" w:rsidTr="00DD3254">
        <w:trPr>
          <w:trHeight w:val="14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E1656C" w14:textId="7E1C5659" w:rsidR="00A3787F" w:rsidRPr="00872C94" w:rsidRDefault="00872C94" w:rsidP="00A3787F">
            <w:pPr>
              <w:pStyle w:val="Listeafsnit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872C94">
              <w:rPr>
                <w:rFonts w:ascii="Arial" w:hAnsi="Arial" w:cs="Arial"/>
                <w:b/>
                <w:lang w:val="en-US"/>
              </w:rPr>
              <w:t>Describe why the company has a need for testing in the FT Lab</w:t>
            </w:r>
            <w:r w:rsidR="00A3787F" w:rsidRPr="00872C94">
              <w:rPr>
                <w:rFonts w:ascii="Arial" w:hAnsi="Arial" w:cs="Arial"/>
                <w:b/>
                <w:lang w:val="en-US"/>
              </w:rPr>
              <w:t xml:space="preserve"> (</w:t>
            </w:r>
            <w:r>
              <w:rPr>
                <w:rFonts w:ascii="Arial" w:hAnsi="Arial" w:cs="Arial"/>
                <w:b/>
                <w:lang w:val="en-US"/>
              </w:rPr>
              <w:t>eligibility criteria</w:t>
            </w:r>
            <w:r w:rsidR="00A3787F" w:rsidRPr="00872C94">
              <w:rPr>
                <w:rFonts w:ascii="Arial" w:hAnsi="Arial" w:cs="Arial"/>
                <w:b/>
                <w:lang w:val="en-US"/>
              </w:rPr>
              <w:t xml:space="preserve"> – </w:t>
            </w:r>
            <w:r>
              <w:rPr>
                <w:rFonts w:ascii="Arial" w:hAnsi="Arial" w:cs="Arial"/>
                <w:b/>
                <w:lang w:val="en-US"/>
              </w:rPr>
              <w:t>need for test in the FT Lab</w:t>
            </w:r>
            <w:r w:rsidR="00A3787F" w:rsidRPr="00872C94">
              <w:rPr>
                <w:rFonts w:ascii="Arial" w:hAnsi="Arial" w:cs="Arial"/>
                <w:b/>
                <w:lang w:val="en-US"/>
              </w:rPr>
              <w:t xml:space="preserve">) </w:t>
            </w:r>
            <w:r>
              <w:rPr>
                <w:rFonts w:ascii="Arial" w:hAnsi="Arial" w:cs="Arial"/>
                <w:lang w:val="en-US"/>
              </w:rPr>
              <w:t>The description shall as a minimum consist of</w:t>
            </w:r>
            <w:r w:rsidR="00A3787F" w:rsidRPr="00872C94">
              <w:rPr>
                <w:rFonts w:ascii="Arial" w:hAnsi="Arial" w:cs="Arial"/>
                <w:lang w:val="en-US"/>
              </w:rPr>
              <w:t xml:space="preserve">: </w:t>
            </w:r>
          </w:p>
          <w:p w14:paraId="6CFC8AF1" w14:textId="6DD87FFF" w:rsidR="00A3787F" w:rsidRPr="00872C94" w:rsidRDefault="00872C94" w:rsidP="00A3787F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i/>
                <w:lang w:val="en-US"/>
              </w:rPr>
            </w:pPr>
            <w:r w:rsidRPr="00872C94">
              <w:rPr>
                <w:rFonts w:ascii="Arial" w:hAnsi="Arial" w:cs="Arial"/>
                <w:lang w:val="en-US"/>
              </w:rPr>
              <w:t>The pu</w:t>
            </w:r>
            <w:r>
              <w:rPr>
                <w:rFonts w:ascii="Arial" w:hAnsi="Arial" w:cs="Arial"/>
                <w:lang w:val="en-US"/>
              </w:rPr>
              <w:t>r</w:t>
            </w:r>
            <w:r w:rsidRPr="00872C94">
              <w:rPr>
                <w:rFonts w:ascii="Arial" w:hAnsi="Arial" w:cs="Arial"/>
                <w:lang w:val="en-US"/>
              </w:rPr>
              <w:t>pose of the test</w:t>
            </w:r>
          </w:p>
          <w:p w14:paraId="2F6B2DEC" w14:textId="0E7AD541" w:rsidR="00A3787F" w:rsidRPr="00872C94" w:rsidRDefault="00872C94" w:rsidP="00A3787F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i/>
                <w:lang w:val="en-US"/>
              </w:rPr>
            </w:pPr>
            <w:r w:rsidRPr="00872C94">
              <w:rPr>
                <w:rFonts w:ascii="Arial" w:hAnsi="Arial" w:cs="Arial"/>
                <w:lang w:val="en-US"/>
              </w:rPr>
              <w:t xml:space="preserve">A description of why the </w:t>
            </w:r>
            <w:r w:rsidR="00BE7383">
              <w:rPr>
                <w:rFonts w:ascii="Arial" w:hAnsi="Arial" w:cs="Arial"/>
                <w:lang w:val="en-US"/>
              </w:rPr>
              <w:t>live</w:t>
            </w:r>
            <w:r w:rsidRPr="00872C94">
              <w:rPr>
                <w:rFonts w:ascii="Arial" w:hAnsi="Arial" w:cs="Arial"/>
                <w:lang w:val="en-US"/>
              </w:rPr>
              <w:t xml:space="preserve"> test is necessary for the further development of the company</w:t>
            </w:r>
            <w:r w:rsidR="00DD3254" w:rsidRPr="00872C94">
              <w:rPr>
                <w:rFonts w:ascii="Arial" w:hAnsi="Arial" w:cs="Arial"/>
                <w:lang w:val="en-US"/>
              </w:rPr>
              <w:t>.</w:t>
            </w:r>
          </w:p>
          <w:p w14:paraId="3DCD7FA4" w14:textId="77777777" w:rsidR="00A3787F" w:rsidRPr="00872C94" w:rsidRDefault="00A3787F" w:rsidP="00A3787F">
            <w:pPr>
              <w:pStyle w:val="Listeafsnit"/>
              <w:rPr>
                <w:rFonts w:ascii="Arial" w:hAnsi="Arial" w:cs="Arial"/>
                <w:b/>
                <w:lang w:val="en-US"/>
              </w:rPr>
            </w:pPr>
            <w:r w:rsidRPr="00872C94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A3787F" w:rsidRPr="00EF7375" w14:paraId="1E5BA8D2" w14:textId="77777777" w:rsidTr="00DD3254">
        <w:trPr>
          <w:trHeight w:val="10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C6C7" w14:textId="77777777" w:rsidR="00A3787F" w:rsidRPr="00872C94" w:rsidRDefault="00A3787F" w:rsidP="00A3787F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ermStart w:id="318845665" w:edGrp="everyone" w:colFirst="0" w:colLast="0"/>
          </w:p>
        </w:tc>
      </w:tr>
      <w:permEnd w:id="318845665"/>
      <w:tr w:rsidR="00A3787F" w:rsidRPr="00EF7375" w14:paraId="46BE06E2" w14:textId="77777777" w:rsidTr="00DD3254">
        <w:trPr>
          <w:trHeight w:val="4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46E4E48" w14:textId="508E9A20" w:rsidR="00A3787F" w:rsidRPr="00074CCF" w:rsidRDefault="00A3787F" w:rsidP="00EF7375">
            <w:pPr>
              <w:spacing w:after="60" w:line="240" w:lineRule="auto"/>
              <w:jc w:val="center"/>
              <w:rPr>
                <w:rFonts w:cs="Arial"/>
                <w:b/>
                <w:color w:val="FFFFFF"/>
                <w:sz w:val="26"/>
                <w:szCs w:val="26"/>
                <w:highlight w:val="yellow"/>
                <w:lang w:val="en-US"/>
              </w:rPr>
            </w:pPr>
            <w:r w:rsidRPr="00074CCF">
              <w:rPr>
                <w:rFonts w:cs="Arial"/>
                <w:b/>
                <w:color w:val="FFFFFF"/>
                <w:sz w:val="26"/>
                <w:szCs w:val="26"/>
                <w:lang w:val="en-US"/>
              </w:rPr>
              <w:t>5. Test</w:t>
            </w:r>
            <w:r w:rsidR="00074CCF" w:rsidRPr="00074CCF">
              <w:rPr>
                <w:rFonts w:cs="Arial"/>
                <w:b/>
                <w:color w:val="FFFFFF"/>
                <w:sz w:val="26"/>
                <w:szCs w:val="26"/>
                <w:lang w:val="en-US"/>
              </w:rPr>
              <w:t xml:space="preserve"> </w:t>
            </w:r>
            <w:r w:rsidRPr="00074CCF">
              <w:rPr>
                <w:rFonts w:cs="Arial"/>
                <w:b/>
                <w:color w:val="FFFFFF"/>
                <w:sz w:val="26"/>
                <w:szCs w:val="26"/>
                <w:lang w:val="en-US"/>
              </w:rPr>
              <w:t xml:space="preserve">plan </w:t>
            </w:r>
          </w:p>
        </w:tc>
      </w:tr>
      <w:tr w:rsidR="00A3787F" w:rsidRPr="00EF7375" w14:paraId="3DC2FC34" w14:textId="77777777" w:rsidTr="00DD3254">
        <w:trPr>
          <w:trHeight w:val="5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EDEDA7" w14:textId="1DE82358" w:rsidR="00A3787F" w:rsidRPr="00872C94" w:rsidRDefault="00872C94" w:rsidP="008E42E0">
            <w:pPr>
              <w:pStyle w:val="Listeafsnit"/>
              <w:numPr>
                <w:ilvl w:val="0"/>
                <w:numId w:val="7"/>
              </w:numPr>
              <w:spacing w:after="0"/>
              <w:rPr>
                <w:rFonts w:ascii="Arial" w:hAnsi="Arial" w:cs="Arial"/>
                <w:b/>
                <w:lang w:val="en-US"/>
              </w:rPr>
            </w:pPr>
            <w:r w:rsidRPr="00872C94">
              <w:rPr>
                <w:rFonts w:ascii="Arial" w:hAnsi="Arial" w:cs="Arial"/>
                <w:b/>
                <w:lang w:val="en-US"/>
              </w:rPr>
              <w:t>Measurable parameters</w:t>
            </w:r>
            <w:r w:rsidR="00601D87" w:rsidRPr="00872C94">
              <w:rPr>
                <w:rFonts w:ascii="Arial" w:hAnsi="Arial" w:cs="Arial"/>
                <w:b/>
                <w:lang w:val="en-US"/>
              </w:rPr>
              <w:t>.</w:t>
            </w:r>
            <w:r w:rsidR="00A3787F" w:rsidRPr="00872C94">
              <w:rPr>
                <w:rFonts w:ascii="Arial" w:hAnsi="Arial" w:cs="Arial"/>
                <w:lang w:val="en-US"/>
              </w:rPr>
              <w:t xml:space="preserve"> </w:t>
            </w:r>
            <w:r w:rsidRPr="00872C94">
              <w:rPr>
                <w:rFonts w:ascii="Arial" w:hAnsi="Arial" w:cs="Arial"/>
                <w:lang w:val="en-US"/>
              </w:rPr>
              <w:t xml:space="preserve">Describe which measurable parameters the company can </w:t>
            </w:r>
            <w:r>
              <w:rPr>
                <w:rFonts w:ascii="Arial" w:hAnsi="Arial" w:cs="Arial"/>
                <w:lang w:val="en-US"/>
              </w:rPr>
              <w:t xml:space="preserve">report during the participation in the FT Lab, and how these parameters are central in the business plan. </w:t>
            </w:r>
            <w:r w:rsidR="00A3787F" w:rsidRPr="00872C94">
              <w:rPr>
                <w:rFonts w:ascii="Arial" w:hAnsi="Arial" w:cs="Arial"/>
                <w:lang w:val="en-US"/>
              </w:rPr>
              <w:t xml:space="preserve"> </w:t>
            </w:r>
            <w:r w:rsidR="00A3787F" w:rsidRPr="00872C94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</w:tr>
      <w:tr w:rsidR="00A3787F" w:rsidRPr="00EF7375" w14:paraId="6C06AA0F" w14:textId="77777777" w:rsidTr="00DD3254">
        <w:trPr>
          <w:trHeight w:val="84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E631" w14:textId="77777777" w:rsidR="00A3787F" w:rsidRPr="00872C94" w:rsidRDefault="00A3787F" w:rsidP="00A3787F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permStart w:id="969017885" w:edGrp="everyone" w:colFirst="0" w:colLast="0"/>
          </w:p>
        </w:tc>
      </w:tr>
      <w:permEnd w:id="969017885"/>
      <w:tr w:rsidR="00A3787F" w:rsidRPr="00EF7375" w14:paraId="66854F45" w14:textId="77777777" w:rsidTr="00DD3254">
        <w:trPr>
          <w:trHeight w:val="84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009EE" w14:textId="34AB67FD" w:rsidR="00A3787F" w:rsidRPr="00872C94" w:rsidRDefault="00872C94" w:rsidP="00A3787F">
            <w:pPr>
              <w:pStyle w:val="Listeafsnit"/>
              <w:numPr>
                <w:ilvl w:val="0"/>
                <w:numId w:val="7"/>
              </w:numPr>
              <w:spacing w:after="0"/>
              <w:rPr>
                <w:rFonts w:ascii="Arial" w:hAnsi="Arial" w:cs="Arial"/>
                <w:b/>
                <w:lang w:val="en-US"/>
              </w:rPr>
            </w:pPr>
            <w:r w:rsidRPr="00872C94">
              <w:rPr>
                <w:rFonts w:ascii="Arial" w:hAnsi="Arial" w:cs="Arial"/>
                <w:b/>
                <w:lang w:val="en-US"/>
              </w:rPr>
              <w:t>What are the company’s success criteria for the test?</w:t>
            </w:r>
          </w:p>
          <w:p w14:paraId="2C662AD1" w14:textId="77777777" w:rsidR="00A3787F" w:rsidRPr="00872C94" w:rsidRDefault="00A3787F" w:rsidP="00A3787F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A3787F" w:rsidRPr="00EF7375" w14:paraId="7A045201" w14:textId="77777777" w:rsidTr="00DD3254">
        <w:trPr>
          <w:trHeight w:val="84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D3D" w14:textId="77777777" w:rsidR="00A3787F" w:rsidRPr="00872C94" w:rsidRDefault="00A3787F" w:rsidP="00A3787F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permStart w:id="1686398674" w:edGrp="everyone" w:colFirst="0" w:colLast="0"/>
          </w:p>
        </w:tc>
      </w:tr>
      <w:permEnd w:id="1686398674"/>
      <w:tr w:rsidR="00A3787F" w:rsidRPr="00EF7375" w14:paraId="0EC67910" w14:textId="77777777" w:rsidTr="00DD3254">
        <w:trPr>
          <w:trHeight w:val="5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23B7B8" w14:textId="13ED6FEE" w:rsidR="00A3787F" w:rsidRPr="00872C94" w:rsidRDefault="00DD3254" w:rsidP="00A3787F">
            <w:pPr>
              <w:pStyle w:val="Listeafsnit"/>
              <w:numPr>
                <w:ilvl w:val="0"/>
                <w:numId w:val="7"/>
              </w:numPr>
              <w:spacing w:after="0"/>
              <w:rPr>
                <w:rFonts w:ascii="Arial" w:hAnsi="Arial" w:cs="Arial"/>
                <w:b/>
                <w:lang w:val="en-US"/>
              </w:rPr>
            </w:pPr>
            <w:r w:rsidRPr="00872C94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72C94" w:rsidRPr="00872C94">
              <w:rPr>
                <w:rFonts w:ascii="Arial" w:hAnsi="Arial" w:cs="Arial"/>
                <w:b/>
                <w:lang w:val="en-US"/>
              </w:rPr>
              <w:t>The test period.</w:t>
            </w:r>
            <w:r w:rsidR="00A3787F" w:rsidRPr="00872C94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72C94" w:rsidRPr="00872C94">
              <w:rPr>
                <w:rFonts w:ascii="Arial" w:hAnsi="Arial" w:cs="Arial"/>
                <w:lang w:val="en-US"/>
              </w:rPr>
              <w:t>The answer shall contain</w:t>
            </w:r>
            <w:r w:rsidR="00A3787F" w:rsidRPr="00872C94">
              <w:rPr>
                <w:rFonts w:ascii="Arial" w:hAnsi="Arial" w:cs="Arial"/>
                <w:lang w:val="en-US"/>
              </w:rPr>
              <w:t>:</w:t>
            </w:r>
          </w:p>
          <w:p w14:paraId="65511F23" w14:textId="7D4BEF0C" w:rsidR="00A3787F" w:rsidRPr="00323176" w:rsidRDefault="00872C94" w:rsidP="00A3787F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  <w:lang w:val="en-US"/>
              </w:rPr>
            </w:pPr>
            <w:r w:rsidRPr="00323176">
              <w:rPr>
                <w:rFonts w:ascii="Arial" w:hAnsi="Arial" w:cs="Arial"/>
                <w:lang w:val="en-US"/>
              </w:rPr>
              <w:t>D</w:t>
            </w:r>
            <w:r w:rsidR="00323176" w:rsidRPr="00323176">
              <w:rPr>
                <w:rFonts w:ascii="Arial" w:hAnsi="Arial" w:cs="Arial"/>
                <w:lang w:val="en-US"/>
              </w:rPr>
              <w:t>escribe the desired schedule – including possible miletones</w:t>
            </w:r>
          </w:p>
          <w:p w14:paraId="12CAF284" w14:textId="59928600" w:rsidR="00A3787F" w:rsidRPr="00323176" w:rsidRDefault="00323176" w:rsidP="00A3787F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  <w:b/>
                <w:lang w:val="en-US"/>
              </w:rPr>
            </w:pPr>
            <w:r w:rsidRPr="00323176">
              <w:rPr>
                <w:rFonts w:ascii="Arial" w:hAnsi="Arial" w:cs="Arial"/>
                <w:lang w:val="en-US"/>
              </w:rPr>
              <w:t>Assessment of the desired length of the test period (maximum</w:t>
            </w:r>
            <w:r>
              <w:rPr>
                <w:rFonts w:ascii="Arial" w:hAnsi="Arial" w:cs="Arial"/>
                <w:lang w:val="en-US"/>
              </w:rPr>
              <w:t xml:space="preserve"> 6 months</w:t>
            </w:r>
            <w:r w:rsidR="00A3787F" w:rsidRPr="00323176">
              <w:rPr>
                <w:rFonts w:ascii="Arial" w:hAnsi="Arial" w:cs="Arial"/>
                <w:lang w:val="en-US"/>
              </w:rPr>
              <w:t>)</w:t>
            </w:r>
          </w:p>
        </w:tc>
      </w:tr>
      <w:tr w:rsidR="00A3787F" w:rsidRPr="00EF7375" w14:paraId="179EC599" w14:textId="77777777" w:rsidTr="00DD3254">
        <w:trPr>
          <w:trHeight w:val="8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1CBF" w14:textId="77777777" w:rsidR="00A3787F" w:rsidRPr="00323176" w:rsidRDefault="00A3787F" w:rsidP="00A3787F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permStart w:id="2146715258" w:edGrp="everyone" w:colFirst="0" w:colLast="0"/>
          </w:p>
        </w:tc>
      </w:tr>
      <w:permEnd w:id="2146715258"/>
      <w:tr w:rsidR="00A3787F" w:rsidRPr="00EF7375" w14:paraId="007BAA0E" w14:textId="77777777" w:rsidTr="00DD3254">
        <w:trPr>
          <w:trHeight w:val="69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BD0FE9" w14:textId="31309EAE" w:rsidR="00A3787F" w:rsidRPr="00323176" w:rsidRDefault="00323176" w:rsidP="00A3787F">
            <w:pPr>
              <w:pStyle w:val="Listeafsnit"/>
              <w:numPr>
                <w:ilvl w:val="0"/>
                <w:numId w:val="7"/>
              </w:numPr>
              <w:spacing w:after="0"/>
              <w:rPr>
                <w:rFonts w:ascii="Arial" w:hAnsi="Arial" w:cs="Arial"/>
                <w:b/>
                <w:lang w:val="en-US"/>
              </w:rPr>
            </w:pPr>
            <w:r w:rsidRPr="00323176">
              <w:rPr>
                <w:rFonts w:ascii="Arial" w:hAnsi="Arial" w:cs="Arial"/>
                <w:b/>
                <w:lang w:val="en-US"/>
              </w:rPr>
              <w:t>Customer types a</w:t>
            </w:r>
            <w:r>
              <w:rPr>
                <w:rFonts w:ascii="Arial" w:hAnsi="Arial" w:cs="Arial"/>
                <w:b/>
                <w:lang w:val="en-US"/>
              </w:rPr>
              <w:t>n</w:t>
            </w:r>
            <w:r w:rsidR="00EF7375">
              <w:rPr>
                <w:rFonts w:ascii="Arial" w:hAnsi="Arial" w:cs="Arial"/>
                <w:b/>
                <w:lang w:val="en-US"/>
              </w:rPr>
              <w:t xml:space="preserve">d attracting users for the test (if the test </w:t>
            </w:r>
            <w:proofErr w:type="gramStart"/>
            <w:r w:rsidR="00EF7375">
              <w:rPr>
                <w:rFonts w:ascii="Arial" w:hAnsi="Arial" w:cs="Arial"/>
                <w:b/>
                <w:lang w:val="en-US"/>
              </w:rPr>
              <w:t>shall be carried out</w:t>
            </w:r>
            <w:proofErr w:type="gramEnd"/>
            <w:r w:rsidR="00EF7375">
              <w:rPr>
                <w:rFonts w:ascii="Arial" w:hAnsi="Arial" w:cs="Arial"/>
                <w:b/>
                <w:lang w:val="en-US"/>
              </w:rPr>
              <w:t xml:space="preserve"> on real costumers).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The answer shall contain:</w:t>
            </w:r>
          </w:p>
          <w:p w14:paraId="174FE0EB" w14:textId="78EA821F" w:rsidR="00A3787F" w:rsidRPr="00323176" w:rsidRDefault="00323176" w:rsidP="00323176">
            <w:pPr>
              <w:pStyle w:val="Listeafsnit"/>
              <w:numPr>
                <w:ilvl w:val="0"/>
                <w:numId w:val="11"/>
              </w:numPr>
              <w:rPr>
                <w:rFonts w:ascii="Arial" w:hAnsi="Arial" w:cs="Arial"/>
                <w:b/>
                <w:lang w:val="en-US"/>
              </w:rPr>
            </w:pPr>
            <w:r w:rsidRPr="00323176">
              <w:rPr>
                <w:rFonts w:ascii="Arial" w:hAnsi="Arial" w:cs="Arial"/>
                <w:lang w:val="en-US"/>
              </w:rPr>
              <w:t>Which customer types should participate in the test (consume</w:t>
            </w:r>
            <w:bookmarkStart w:id="0" w:name="_GoBack"/>
            <w:bookmarkEnd w:id="0"/>
            <w:r w:rsidRPr="00323176">
              <w:rPr>
                <w:rFonts w:ascii="Arial" w:hAnsi="Arial" w:cs="Arial"/>
                <w:lang w:val="en-US"/>
              </w:rPr>
              <w:t>rs, retail investors, companies, etc</w:t>
            </w:r>
            <w:r w:rsidR="008E42E0">
              <w:rPr>
                <w:rFonts w:ascii="Arial" w:hAnsi="Arial" w:cs="Arial"/>
                <w:lang w:val="en-US"/>
              </w:rPr>
              <w:t>.</w:t>
            </w:r>
            <w:r w:rsidR="008E42E0" w:rsidRPr="00323176">
              <w:rPr>
                <w:rFonts w:ascii="Arial" w:hAnsi="Arial" w:cs="Arial"/>
                <w:lang w:val="en-US"/>
              </w:rPr>
              <w:t>)</w:t>
            </w:r>
          </w:p>
          <w:p w14:paraId="216068B8" w14:textId="77777777" w:rsidR="00323176" w:rsidRPr="00323176" w:rsidRDefault="00323176" w:rsidP="00323176">
            <w:pPr>
              <w:pStyle w:val="Listeafsnit"/>
              <w:numPr>
                <w:ilvl w:val="0"/>
                <w:numId w:val="11"/>
              </w:numPr>
              <w:rPr>
                <w:rFonts w:ascii="Arial" w:hAnsi="Arial" w:cs="Arial"/>
                <w:b/>
                <w:lang w:val="en-US"/>
              </w:rPr>
            </w:pPr>
            <w:r w:rsidRPr="00323176">
              <w:rPr>
                <w:rFonts w:ascii="Arial" w:hAnsi="Arial" w:cs="Arial"/>
                <w:lang w:val="en-US"/>
              </w:rPr>
              <w:t xml:space="preserve">How </w:t>
            </w:r>
            <w:r>
              <w:rPr>
                <w:rFonts w:ascii="Arial" w:hAnsi="Arial" w:cs="Arial"/>
                <w:lang w:val="en-US"/>
              </w:rPr>
              <w:t>will</w:t>
            </w:r>
            <w:r w:rsidRPr="00323176">
              <w:rPr>
                <w:rFonts w:ascii="Arial" w:hAnsi="Arial" w:cs="Arial"/>
                <w:lang w:val="en-US"/>
              </w:rPr>
              <w:t xml:space="preserve"> the company en</w:t>
            </w:r>
            <w:r>
              <w:rPr>
                <w:rFonts w:ascii="Arial" w:hAnsi="Arial" w:cs="Arial"/>
                <w:lang w:val="en-US"/>
              </w:rPr>
              <w:t>sure that there are enough consu</w:t>
            </w:r>
            <w:r w:rsidRPr="00323176">
              <w:rPr>
                <w:rFonts w:ascii="Arial" w:hAnsi="Arial" w:cs="Arial"/>
                <w:lang w:val="en-US"/>
              </w:rPr>
              <w:t>mers to carry out the test?</w:t>
            </w:r>
          </w:p>
          <w:p w14:paraId="410F3BF3" w14:textId="792E43DE" w:rsidR="00A3787F" w:rsidRPr="00323176" w:rsidRDefault="00323176" w:rsidP="00323176">
            <w:pPr>
              <w:pStyle w:val="Listeafsnit"/>
              <w:numPr>
                <w:ilvl w:val="0"/>
                <w:numId w:val="11"/>
              </w:numPr>
              <w:rPr>
                <w:rFonts w:ascii="Arial" w:hAnsi="Arial" w:cs="Arial"/>
                <w:b/>
                <w:lang w:val="en-US"/>
              </w:rPr>
            </w:pPr>
            <w:r w:rsidRPr="00323176">
              <w:rPr>
                <w:rFonts w:ascii="Arial" w:hAnsi="Arial" w:cs="Arial"/>
                <w:lang w:val="en-US"/>
              </w:rPr>
              <w:t xml:space="preserve">How will the inquiries to the </w:t>
            </w:r>
            <w:r w:rsidR="008E42E0" w:rsidRPr="00323176">
              <w:rPr>
                <w:rFonts w:ascii="Arial" w:hAnsi="Arial" w:cs="Arial"/>
                <w:lang w:val="en-US"/>
              </w:rPr>
              <w:t>above</w:t>
            </w:r>
            <w:r w:rsidR="008E42E0">
              <w:rPr>
                <w:rFonts w:ascii="Arial" w:hAnsi="Arial" w:cs="Arial"/>
                <w:lang w:val="en-US"/>
              </w:rPr>
              <w:t>-mentioned</w:t>
            </w:r>
            <w:r>
              <w:rPr>
                <w:rFonts w:ascii="Arial" w:hAnsi="Arial" w:cs="Arial"/>
                <w:lang w:val="en-US"/>
              </w:rPr>
              <w:t xml:space="preserve"> consumers</w:t>
            </w:r>
            <w:r w:rsidRPr="00323176">
              <w:rPr>
                <w:rFonts w:ascii="Arial" w:hAnsi="Arial" w:cs="Arial"/>
                <w:lang w:val="en-US"/>
              </w:rPr>
              <w:t xml:space="preserve"> be made in connection with the test?</w:t>
            </w:r>
          </w:p>
        </w:tc>
      </w:tr>
      <w:tr w:rsidR="00A3787F" w:rsidRPr="00EF7375" w14:paraId="244B48A9" w14:textId="77777777" w:rsidTr="00DD3254">
        <w:trPr>
          <w:trHeight w:val="8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8739" w14:textId="77777777" w:rsidR="00A3787F" w:rsidRPr="00323176" w:rsidRDefault="00A3787F" w:rsidP="00A3787F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permStart w:id="1474058137" w:edGrp="everyone" w:colFirst="0" w:colLast="0"/>
          </w:p>
        </w:tc>
      </w:tr>
      <w:permEnd w:id="1474058137"/>
      <w:tr w:rsidR="00A3787F" w:rsidRPr="00EF7375" w14:paraId="238A9D21" w14:textId="77777777" w:rsidTr="00DD3254">
        <w:trPr>
          <w:trHeight w:val="8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F4E26" w14:textId="4F803763" w:rsidR="00A3787F" w:rsidRPr="00323176" w:rsidRDefault="00323176" w:rsidP="00A3787F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/>
                <w:lang w:val="en-US"/>
              </w:rPr>
            </w:pPr>
            <w:r w:rsidRPr="00323176">
              <w:rPr>
                <w:rFonts w:ascii="Arial" w:hAnsi="Arial" w:cs="Arial"/>
                <w:b/>
                <w:lang w:val="en-US"/>
              </w:rPr>
              <w:t>Limitation of test.</w:t>
            </w:r>
            <w:r w:rsidR="00A3787F" w:rsidRPr="00323176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323176">
              <w:rPr>
                <w:rFonts w:ascii="Arial" w:hAnsi="Arial" w:cs="Arial"/>
                <w:lang w:val="en-US"/>
              </w:rPr>
              <w:t>The answer shall include</w:t>
            </w:r>
            <w:r w:rsidR="00A3787F" w:rsidRPr="00323176">
              <w:rPr>
                <w:rFonts w:ascii="Arial" w:hAnsi="Arial" w:cs="Arial"/>
                <w:lang w:val="en-US"/>
              </w:rPr>
              <w:t>:</w:t>
            </w:r>
          </w:p>
          <w:p w14:paraId="6CD60CB0" w14:textId="64BB0741" w:rsidR="00A3787F" w:rsidRPr="00323176" w:rsidRDefault="00323176" w:rsidP="00A3787F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lang w:val="en-US"/>
              </w:rPr>
            </w:pPr>
            <w:r w:rsidRPr="00323176">
              <w:rPr>
                <w:rFonts w:ascii="Arial" w:hAnsi="Arial" w:cs="Arial"/>
                <w:lang w:val="en-US"/>
              </w:rPr>
              <w:t>How many consumers will be involved in the test?</w:t>
            </w:r>
          </w:p>
          <w:p w14:paraId="14124BBD" w14:textId="77777777" w:rsidR="00323176" w:rsidRPr="00323176" w:rsidRDefault="00323176" w:rsidP="0032317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Which amount can each consumer</w:t>
            </w:r>
            <w:r w:rsidRPr="00323176">
              <w:rPr>
                <w:rFonts w:ascii="Arial" w:hAnsi="Arial" w:cs="Arial"/>
                <w:lang w:val="en-US"/>
              </w:rPr>
              <w:t xml:space="preserve"> maximally invest or otherwise consume in the test?</w:t>
            </w:r>
          </w:p>
          <w:p w14:paraId="3D7A9A9F" w14:textId="40D54316" w:rsidR="00A3787F" w:rsidRPr="00323176" w:rsidRDefault="00323176" w:rsidP="0032317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</w:t>
            </w:r>
            <w:r w:rsidRPr="00323176">
              <w:rPr>
                <w:rFonts w:ascii="Arial" w:hAnsi="Arial" w:cs="Arial"/>
                <w:lang w:val="en-US"/>
              </w:rPr>
              <w:t xml:space="preserve">urther preventive measures that </w:t>
            </w:r>
            <w:r>
              <w:rPr>
                <w:rFonts w:ascii="Arial" w:hAnsi="Arial" w:cs="Arial"/>
                <w:lang w:val="en-US"/>
              </w:rPr>
              <w:t xml:space="preserve">can </w:t>
            </w:r>
            <w:r w:rsidRPr="00323176">
              <w:rPr>
                <w:rFonts w:ascii="Arial" w:hAnsi="Arial" w:cs="Arial"/>
                <w:lang w:val="en-US"/>
              </w:rPr>
              <w:t xml:space="preserve">limit </w:t>
            </w:r>
            <w:r>
              <w:rPr>
                <w:rFonts w:ascii="Arial" w:hAnsi="Arial" w:cs="Arial"/>
                <w:lang w:val="en-US"/>
              </w:rPr>
              <w:t>the consumers’</w:t>
            </w:r>
            <w:r w:rsidRPr="00323176">
              <w:rPr>
                <w:rFonts w:ascii="Arial" w:hAnsi="Arial" w:cs="Arial"/>
                <w:lang w:val="en-US"/>
              </w:rPr>
              <w:t xml:space="preserve"> risks.</w:t>
            </w:r>
          </w:p>
        </w:tc>
      </w:tr>
      <w:tr w:rsidR="00A3787F" w:rsidRPr="00EF7375" w14:paraId="4CE435F4" w14:textId="77777777" w:rsidTr="00DD3254">
        <w:trPr>
          <w:trHeight w:val="8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9A16" w14:textId="77777777" w:rsidR="00A3787F" w:rsidRPr="00323176" w:rsidRDefault="00A3787F" w:rsidP="00A3787F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permStart w:id="1914921916" w:edGrp="everyone" w:colFirst="0" w:colLast="0"/>
          </w:p>
        </w:tc>
      </w:tr>
      <w:permEnd w:id="1914921916"/>
      <w:tr w:rsidR="00A3787F" w:rsidRPr="00EF7375" w14:paraId="65B52A23" w14:textId="77777777" w:rsidTr="00DD3254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F6A40F" w14:textId="7D5A5619" w:rsidR="00A3787F" w:rsidRPr="00323176" w:rsidRDefault="00323176" w:rsidP="00A3787F">
            <w:pPr>
              <w:pStyle w:val="Listeafsnit"/>
              <w:numPr>
                <w:ilvl w:val="0"/>
                <w:numId w:val="7"/>
              </w:numPr>
              <w:spacing w:after="0"/>
              <w:rPr>
                <w:rFonts w:ascii="Arial" w:hAnsi="Arial" w:cs="Arial"/>
                <w:b/>
                <w:lang w:val="en-US"/>
              </w:rPr>
            </w:pPr>
            <w:r w:rsidRPr="00323176">
              <w:rPr>
                <w:rFonts w:ascii="Arial" w:hAnsi="Arial" w:cs="Arial"/>
                <w:b/>
                <w:lang w:val="en-US"/>
              </w:rPr>
              <w:t>Company exit strategy</w:t>
            </w:r>
            <w:r w:rsidR="00601D87" w:rsidRPr="00323176">
              <w:rPr>
                <w:rFonts w:ascii="Arial" w:hAnsi="Arial" w:cs="Arial"/>
                <w:b/>
                <w:lang w:val="en-US"/>
              </w:rPr>
              <w:t>.</w:t>
            </w:r>
            <w:r w:rsidR="00A3787F" w:rsidRPr="00323176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323176">
              <w:rPr>
                <w:rFonts w:ascii="Arial" w:hAnsi="Arial" w:cs="Arial"/>
                <w:lang w:val="en-US"/>
              </w:rPr>
              <w:t>The answer shall include</w:t>
            </w:r>
            <w:r w:rsidR="00A3787F" w:rsidRPr="00323176">
              <w:rPr>
                <w:rFonts w:ascii="Arial" w:hAnsi="Arial" w:cs="Arial"/>
                <w:lang w:val="en-US"/>
              </w:rPr>
              <w:t>:</w:t>
            </w:r>
          </w:p>
          <w:p w14:paraId="5B75A845" w14:textId="23D2A87D" w:rsidR="00323176" w:rsidRPr="00323176" w:rsidRDefault="00323176" w:rsidP="00323176">
            <w:pPr>
              <w:pStyle w:val="Listeafsnit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  <w:lang w:val="en-US"/>
              </w:rPr>
            </w:pPr>
            <w:r w:rsidRPr="00323176">
              <w:rPr>
                <w:rFonts w:ascii="Arial" w:hAnsi="Arial" w:cs="Arial"/>
                <w:lang w:val="en-US"/>
              </w:rPr>
              <w:t xml:space="preserve">How will the company </w:t>
            </w:r>
            <w:r w:rsidR="008E42E0">
              <w:rPr>
                <w:rFonts w:ascii="Arial" w:hAnsi="Arial" w:cs="Arial"/>
                <w:lang w:val="en-US"/>
              </w:rPr>
              <w:t>roll back</w:t>
            </w:r>
            <w:r w:rsidRPr="00323176">
              <w:rPr>
                <w:rFonts w:ascii="Arial" w:hAnsi="Arial" w:cs="Arial"/>
                <w:lang w:val="en-US"/>
              </w:rPr>
              <w:t xml:space="preserve"> in case of errors of different nature?</w:t>
            </w:r>
          </w:p>
          <w:p w14:paraId="0442A5B7" w14:textId="3DC5BF9E" w:rsidR="001E2472" w:rsidRPr="00323176" w:rsidRDefault="00323176" w:rsidP="00323176">
            <w:pPr>
              <w:pStyle w:val="Listeafsnit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  <w:lang w:val="en-US"/>
              </w:rPr>
            </w:pPr>
            <w:r w:rsidRPr="00323176">
              <w:rPr>
                <w:rFonts w:ascii="Arial" w:hAnsi="Arial" w:cs="Arial"/>
                <w:lang w:val="en-US"/>
              </w:rPr>
              <w:t>Wh</w:t>
            </w:r>
            <w:r>
              <w:rPr>
                <w:rFonts w:ascii="Arial" w:hAnsi="Arial" w:cs="Arial"/>
                <w:lang w:val="en-US"/>
              </w:rPr>
              <w:t xml:space="preserve">at safeguards, insurance, etc. </w:t>
            </w:r>
            <w:r w:rsidR="008E42E0">
              <w:rPr>
                <w:rFonts w:ascii="Arial" w:hAnsi="Arial" w:cs="Arial"/>
                <w:lang w:val="en-US"/>
              </w:rPr>
              <w:t>will</w:t>
            </w:r>
            <w:r>
              <w:rPr>
                <w:rFonts w:ascii="Arial" w:hAnsi="Arial" w:cs="Arial"/>
                <w:lang w:val="en-US"/>
              </w:rPr>
              <w:t xml:space="preserve"> ensure the consumers</w:t>
            </w:r>
            <w:r w:rsidRPr="00323176">
              <w:rPr>
                <w:rFonts w:ascii="Arial" w:hAnsi="Arial" w:cs="Arial"/>
                <w:lang w:val="en-US"/>
              </w:rPr>
              <w:t xml:space="preserve"> in case of e</w:t>
            </w:r>
            <w:r>
              <w:rPr>
                <w:rFonts w:ascii="Arial" w:hAnsi="Arial" w:cs="Arial"/>
                <w:lang w:val="en-US"/>
              </w:rPr>
              <w:t>rror/</w:t>
            </w:r>
            <w:r w:rsidRPr="00323176">
              <w:rPr>
                <w:rFonts w:ascii="Arial" w:hAnsi="Arial" w:cs="Arial"/>
                <w:lang w:val="en-US"/>
              </w:rPr>
              <w:t>loss?</w:t>
            </w:r>
          </w:p>
          <w:p w14:paraId="06618197" w14:textId="3DA87FFB" w:rsidR="00323176" w:rsidRPr="00323176" w:rsidRDefault="00323176" w:rsidP="00323176">
            <w:pPr>
              <w:rPr>
                <w:rFonts w:cs="Arial"/>
                <w:b/>
                <w:lang w:val="en-US"/>
              </w:rPr>
            </w:pPr>
          </w:p>
        </w:tc>
      </w:tr>
      <w:tr w:rsidR="00A3787F" w:rsidRPr="00EF7375" w14:paraId="1387541D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7F7" w14:textId="77777777" w:rsidR="00A3787F" w:rsidRPr="00323176" w:rsidRDefault="00A3787F" w:rsidP="00A3787F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permStart w:id="226444102" w:edGrp="everyone" w:colFirst="0" w:colLast="0"/>
          </w:p>
        </w:tc>
      </w:tr>
      <w:permEnd w:id="226444102"/>
    </w:tbl>
    <w:p w14:paraId="4E48E5DA" w14:textId="77777777" w:rsidR="00346AAE" w:rsidRPr="00323176" w:rsidRDefault="00346AAE" w:rsidP="00601D87">
      <w:pPr>
        <w:rPr>
          <w:rFonts w:cs="Arial"/>
          <w:sz w:val="20"/>
          <w:szCs w:val="20"/>
          <w:lang w:val="en-US"/>
        </w:rPr>
      </w:pPr>
    </w:p>
    <w:sectPr w:rsidR="00346AAE" w:rsidRPr="00323176" w:rsidSect="007E75F4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0D501" w14:textId="77777777" w:rsidR="00E329A7" w:rsidRDefault="00E329A7" w:rsidP="004846F7">
      <w:pPr>
        <w:spacing w:line="240" w:lineRule="auto"/>
      </w:pPr>
      <w:r>
        <w:separator/>
      </w:r>
    </w:p>
  </w:endnote>
  <w:endnote w:type="continuationSeparator" w:id="0">
    <w:p w14:paraId="3FCDBC7B" w14:textId="77777777" w:rsidR="00E329A7" w:rsidRDefault="00E329A7" w:rsidP="00484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849069"/>
      <w:docPartObj>
        <w:docPartGallery w:val="Page Numbers (Bottom of Page)"/>
        <w:docPartUnique/>
      </w:docPartObj>
    </w:sdtPr>
    <w:sdtEndPr/>
    <w:sdtContent>
      <w:p w14:paraId="352BCAC1" w14:textId="441ED2E4" w:rsidR="004846F7" w:rsidRDefault="004846F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3A3">
          <w:rPr>
            <w:noProof/>
          </w:rPr>
          <w:t>4</w:t>
        </w:r>
        <w:r>
          <w:fldChar w:fldCharType="end"/>
        </w:r>
      </w:p>
    </w:sdtContent>
  </w:sdt>
  <w:p w14:paraId="6C0E1152" w14:textId="77777777" w:rsidR="004846F7" w:rsidRDefault="004846F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355F4" w14:textId="77777777" w:rsidR="00E329A7" w:rsidRDefault="00E329A7" w:rsidP="004846F7">
      <w:pPr>
        <w:spacing w:line="240" w:lineRule="auto"/>
      </w:pPr>
      <w:r>
        <w:separator/>
      </w:r>
    </w:p>
  </w:footnote>
  <w:footnote w:type="continuationSeparator" w:id="0">
    <w:p w14:paraId="3A2DF77C" w14:textId="77777777" w:rsidR="00E329A7" w:rsidRDefault="00E329A7" w:rsidP="004846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6187"/>
    <w:multiLevelType w:val="hybridMultilevel"/>
    <w:tmpl w:val="4F1C4170"/>
    <w:lvl w:ilvl="0" w:tplc="579C51F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A2F75"/>
    <w:multiLevelType w:val="hybridMultilevel"/>
    <w:tmpl w:val="72384D30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034D69"/>
    <w:multiLevelType w:val="hybridMultilevel"/>
    <w:tmpl w:val="03BEDD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41E07"/>
    <w:multiLevelType w:val="hybridMultilevel"/>
    <w:tmpl w:val="3406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84F26"/>
    <w:multiLevelType w:val="hybridMultilevel"/>
    <w:tmpl w:val="BD749F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D0971"/>
    <w:multiLevelType w:val="hybridMultilevel"/>
    <w:tmpl w:val="B2EC9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4688E"/>
    <w:multiLevelType w:val="hybridMultilevel"/>
    <w:tmpl w:val="CB8C2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638FA"/>
    <w:multiLevelType w:val="hybridMultilevel"/>
    <w:tmpl w:val="36EE9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C565F"/>
    <w:multiLevelType w:val="hybridMultilevel"/>
    <w:tmpl w:val="8FE02E00"/>
    <w:lvl w:ilvl="0" w:tplc="FE0A7B94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47A37"/>
    <w:multiLevelType w:val="hybridMultilevel"/>
    <w:tmpl w:val="88B8697C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lINXf5DajZHuqThgS6JJvDKr2wyDGAtb6L+1yZfpR38TnYr8+rA4rH4sMQSr6Vhsj0QIPyScp+LFwcG/OpAgAg==" w:salt="H+HFEKHg9etJa9htd+aUPw==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355B13"/>
    <w:rsid w:val="00061655"/>
    <w:rsid w:val="000640EA"/>
    <w:rsid w:val="0006443D"/>
    <w:rsid w:val="00074CCF"/>
    <w:rsid w:val="00086190"/>
    <w:rsid w:val="00092A13"/>
    <w:rsid w:val="000A58E3"/>
    <w:rsid w:val="000B5216"/>
    <w:rsid w:val="000E40DB"/>
    <w:rsid w:val="000E4149"/>
    <w:rsid w:val="000E6586"/>
    <w:rsid w:val="000E6633"/>
    <w:rsid w:val="00151EA9"/>
    <w:rsid w:val="00162184"/>
    <w:rsid w:val="0017092E"/>
    <w:rsid w:val="001A5554"/>
    <w:rsid w:val="001B637F"/>
    <w:rsid w:val="001C55E8"/>
    <w:rsid w:val="001D7BDB"/>
    <w:rsid w:val="001E2472"/>
    <w:rsid w:val="001E665B"/>
    <w:rsid w:val="001F1C3E"/>
    <w:rsid w:val="001F56B9"/>
    <w:rsid w:val="00205C9B"/>
    <w:rsid w:val="00221575"/>
    <w:rsid w:val="00293FEC"/>
    <w:rsid w:val="002F0184"/>
    <w:rsid w:val="00304456"/>
    <w:rsid w:val="003143A3"/>
    <w:rsid w:val="003205A2"/>
    <w:rsid w:val="00323176"/>
    <w:rsid w:val="003356B6"/>
    <w:rsid w:val="00346AAE"/>
    <w:rsid w:val="00355B13"/>
    <w:rsid w:val="00366699"/>
    <w:rsid w:val="003A4BCE"/>
    <w:rsid w:val="003C5E5A"/>
    <w:rsid w:val="003D192C"/>
    <w:rsid w:val="003D51DF"/>
    <w:rsid w:val="003D639E"/>
    <w:rsid w:val="00421908"/>
    <w:rsid w:val="00433A47"/>
    <w:rsid w:val="004340FF"/>
    <w:rsid w:val="00442C51"/>
    <w:rsid w:val="00472EC0"/>
    <w:rsid w:val="004846F7"/>
    <w:rsid w:val="004B07BA"/>
    <w:rsid w:val="004B099E"/>
    <w:rsid w:val="004B524D"/>
    <w:rsid w:val="004D690B"/>
    <w:rsid w:val="004E4137"/>
    <w:rsid w:val="004F59FB"/>
    <w:rsid w:val="0052193C"/>
    <w:rsid w:val="0053668E"/>
    <w:rsid w:val="005855B0"/>
    <w:rsid w:val="00591736"/>
    <w:rsid w:val="005A3070"/>
    <w:rsid w:val="00601D87"/>
    <w:rsid w:val="00603033"/>
    <w:rsid w:val="00631471"/>
    <w:rsid w:val="00631C84"/>
    <w:rsid w:val="00642427"/>
    <w:rsid w:val="006605DF"/>
    <w:rsid w:val="00670EF1"/>
    <w:rsid w:val="006C2924"/>
    <w:rsid w:val="006C74B8"/>
    <w:rsid w:val="006E0462"/>
    <w:rsid w:val="006F48AF"/>
    <w:rsid w:val="0072742E"/>
    <w:rsid w:val="0076058E"/>
    <w:rsid w:val="00797233"/>
    <w:rsid w:val="00797D2F"/>
    <w:rsid w:val="007A373F"/>
    <w:rsid w:val="007A4C02"/>
    <w:rsid w:val="007E75F4"/>
    <w:rsid w:val="0080564D"/>
    <w:rsid w:val="0083496B"/>
    <w:rsid w:val="008628DB"/>
    <w:rsid w:val="00872C94"/>
    <w:rsid w:val="00880996"/>
    <w:rsid w:val="008C38CF"/>
    <w:rsid w:val="008C475B"/>
    <w:rsid w:val="008C6EE4"/>
    <w:rsid w:val="008D3868"/>
    <w:rsid w:val="008E42E0"/>
    <w:rsid w:val="008F17DB"/>
    <w:rsid w:val="00905AFD"/>
    <w:rsid w:val="00916952"/>
    <w:rsid w:val="0095740C"/>
    <w:rsid w:val="009918F4"/>
    <w:rsid w:val="009A5F3F"/>
    <w:rsid w:val="00A36657"/>
    <w:rsid w:val="00A3787F"/>
    <w:rsid w:val="00A50BC5"/>
    <w:rsid w:val="00A57BBC"/>
    <w:rsid w:val="00A6177B"/>
    <w:rsid w:val="00A63DBA"/>
    <w:rsid w:val="00A94494"/>
    <w:rsid w:val="00AD490B"/>
    <w:rsid w:val="00AD5D82"/>
    <w:rsid w:val="00AE1176"/>
    <w:rsid w:val="00B07439"/>
    <w:rsid w:val="00B15F74"/>
    <w:rsid w:val="00B24DAC"/>
    <w:rsid w:val="00B27004"/>
    <w:rsid w:val="00B52BC5"/>
    <w:rsid w:val="00B5343D"/>
    <w:rsid w:val="00B85F7C"/>
    <w:rsid w:val="00B86E03"/>
    <w:rsid w:val="00B915A3"/>
    <w:rsid w:val="00BA0445"/>
    <w:rsid w:val="00BB0158"/>
    <w:rsid w:val="00BB6D11"/>
    <w:rsid w:val="00BC2F7D"/>
    <w:rsid w:val="00BC4B93"/>
    <w:rsid w:val="00BE622D"/>
    <w:rsid w:val="00BE7383"/>
    <w:rsid w:val="00BF0F53"/>
    <w:rsid w:val="00C069B8"/>
    <w:rsid w:val="00C2331A"/>
    <w:rsid w:val="00C45015"/>
    <w:rsid w:val="00CC41B2"/>
    <w:rsid w:val="00D218F0"/>
    <w:rsid w:val="00D31A6F"/>
    <w:rsid w:val="00D32475"/>
    <w:rsid w:val="00D40361"/>
    <w:rsid w:val="00D4711A"/>
    <w:rsid w:val="00D56F8D"/>
    <w:rsid w:val="00D86A73"/>
    <w:rsid w:val="00DD3254"/>
    <w:rsid w:val="00DD60B3"/>
    <w:rsid w:val="00DE5ECF"/>
    <w:rsid w:val="00DF0867"/>
    <w:rsid w:val="00DF3674"/>
    <w:rsid w:val="00E00087"/>
    <w:rsid w:val="00E329A7"/>
    <w:rsid w:val="00E57110"/>
    <w:rsid w:val="00E7314A"/>
    <w:rsid w:val="00EA193D"/>
    <w:rsid w:val="00EF7375"/>
    <w:rsid w:val="00F60597"/>
    <w:rsid w:val="00F664A5"/>
    <w:rsid w:val="00F85517"/>
    <w:rsid w:val="00FA72BC"/>
    <w:rsid w:val="00FE10FE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E757"/>
  <w15:chartTrackingRefBased/>
  <w15:docId w15:val="{52149478-2189-46B2-99D4-95729B89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35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55B13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355B13"/>
    <w:pPr>
      <w:spacing w:after="240" w:line="264" w:lineRule="auto"/>
      <w:ind w:left="720"/>
      <w:contextualSpacing/>
      <w:jc w:val="left"/>
    </w:pPr>
    <w:rPr>
      <w:rFonts w:ascii="Verdana" w:eastAsia="MS Mincho" w:hAnsi="Verdana" w:cs="Times New Roman"/>
      <w:sz w:val="20"/>
      <w:szCs w:val="20"/>
      <w:lang w:val="en-GB" w:eastAsia="en-GB"/>
    </w:rPr>
  </w:style>
  <w:style w:type="character" w:styleId="Pladsholdertekst">
    <w:name w:val="Placeholder Text"/>
    <w:basedOn w:val="Standardskrifttypeiafsnit"/>
    <w:uiPriority w:val="99"/>
    <w:semiHidden/>
    <w:rsid w:val="00355B13"/>
    <w:rPr>
      <w:color w:val="808080"/>
    </w:rPr>
  </w:style>
  <w:style w:type="paragraph" w:styleId="Brdtekst">
    <w:name w:val="Body Text"/>
    <w:basedOn w:val="Normal"/>
    <w:link w:val="BrdtekstTegn"/>
    <w:rsid w:val="00D40361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D40361"/>
    <w:rPr>
      <w:rFonts w:eastAsia="Times New Roman" w:cs="Times New Roman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219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2193C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2193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2193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2193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2193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2193C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4846F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46F7"/>
  </w:style>
  <w:style w:type="paragraph" w:styleId="Sidefod">
    <w:name w:val="footer"/>
    <w:basedOn w:val="Normal"/>
    <w:link w:val="SidefodTegn"/>
    <w:uiPriority w:val="99"/>
    <w:unhideWhenUsed/>
    <w:rsid w:val="004846F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46F7"/>
  </w:style>
  <w:style w:type="character" w:styleId="BesgtLink">
    <w:name w:val="FollowedHyperlink"/>
    <w:basedOn w:val="Standardskrifttypeiafsnit"/>
    <w:uiPriority w:val="99"/>
    <w:semiHidden/>
    <w:unhideWhenUsed/>
    <w:rsid w:val="00074CCF"/>
    <w:rPr>
      <w:color w:val="FF993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stilsynet.dk/en/Tilsyn/Information-om-udvalgte-tilsynsomraader/Fintech/FT-La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intech@ftnet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tech@ftnet.dk" TargetMode="Externa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76B05-6F18-4494-A257-2E78C5FD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718</Words>
  <Characters>4384</Characters>
  <Application>Microsoft Office Word</Application>
  <DocSecurity>8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Dehghani (FT)</dc:creator>
  <cp:keywords/>
  <dc:description/>
  <cp:lastModifiedBy>Maja Alicia Petersen (FT)</cp:lastModifiedBy>
  <cp:revision>7</cp:revision>
  <dcterms:created xsi:type="dcterms:W3CDTF">2018-02-05T15:42:00Z</dcterms:created>
  <dcterms:modified xsi:type="dcterms:W3CDTF">2019-03-29T13:29:00Z</dcterms:modified>
</cp:coreProperties>
</file>